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F4CD2" w14:textId="77777777" w:rsidR="00070417" w:rsidRPr="00070417" w:rsidRDefault="00070417" w:rsidP="00070417">
      <w:pPr>
        <w:widowControl w:val="0"/>
        <w:autoSpaceDE w:val="0"/>
        <w:autoSpaceDN w:val="0"/>
        <w:adjustRightInd w:val="0"/>
        <w:spacing w:before="17" w:after="200" w:line="360" w:lineRule="auto"/>
        <w:ind w:right="-117"/>
        <w:jc w:val="center"/>
        <w:rPr>
          <w:rFonts w:ascii="Times New Roman" w:eastAsia="Times New Roman" w:hAnsi="Times New Roman" w:cs="Times New Roman"/>
          <w:b/>
          <w:bCs/>
          <w:color w:val="000000"/>
          <w:spacing w:val="-2"/>
          <w:sz w:val="28"/>
          <w:szCs w:val="28"/>
          <w:u w:val="single"/>
        </w:rPr>
      </w:pPr>
      <w:r w:rsidRPr="00070417">
        <w:rPr>
          <w:rFonts w:ascii="Times New Roman" w:eastAsia="Times New Roman" w:hAnsi="Times New Roman" w:cs="Times New Roman"/>
          <w:b/>
          <w:bCs/>
          <w:color w:val="000000"/>
          <w:spacing w:val="-2"/>
          <w:sz w:val="28"/>
          <w:szCs w:val="28"/>
          <w:u w:val="single"/>
        </w:rPr>
        <w:t>Resea</w:t>
      </w:r>
      <w:r w:rsidRPr="00070417">
        <w:rPr>
          <w:rFonts w:ascii="Times New Roman" w:eastAsia="Times New Roman" w:hAnsi="Times New Roman" w:cs="Times New Roman"/>
          <w:b/>
          <w:bCs/>
          <w:color w:val="000000"/>
          <w:sz w:val="28"/>
          <w:szCs w:val="28"/>
          <w:u w:val="single"/>
        </w:rPr>
        <w:t>r</w:t>
      </w:r>
      <w:r w:rsidRPr="00070417">
        <w:rPr>
          <w:rFonts w:ascii="Times New Roman" w:eastAsia="Times New Roman" w:hAnsi="Times New Roman" w:cs="Times New Roman"/>
          <w:b/>
          <w:bCs/>
          <w:color w:val="000000"/>
          <w:spacing w:val="-2"/>
          <w:sz w:val="28"/>
          <w:szCs w:val="28"/>
          <w:u w:val="single"/>
        </w:rPr>
        <w:t>ch Methods in Psychology – II</w:t>
      </w:r>
    </w:p>
    <w:p w14:paraId="3492FFBD" w14:textId="77777777" w:rsidR="00070417" w:rsidRPr="00070417" w:rsidRDefault="00070417" w:rsidP="00070417">
      <w:pPr>
        <w:widowControl w:val="0"/>
        <w:autoSpaceDE w:val="0"/>
        <w:autoSpaceDN w:val="0"/>
        <w:adjustRightInd w:val="0"/>
        <w:spacing w:before="17" w:after="200" w:line="360" w:lineRule="auto"/>
        <w:ind w:right="-117"/>
        <w:rPr>
          <w:rFonts w:ascii="Times New Roman" w:eastAsia="Times New Roman" w:hAnsi="Times New Roman" w:cs="Times New Roman"/>
          <w:b/>
          <w:sz w:val="24"/>
          <w:szCs w:val="24"/>
          <w:u w:val="single"/>
        </w:rPr>
      </w:pPr>
    </w:p>
    <w:p w14:paraId="0669BB6C" w14:textId="77777777" w:rsidR="00070417" w:rsidRPr="00070417" w:rsidRDefault="00070417" w:rsidP="00070417">
      <w:pPr>
        <w:widowControl w:val="0"/>
        <w:autoSpaceDE w:val="0"/>
        <w:autoSpaceDN w:val="0"/>
        <w:adjustRightInd w:val="0"/>
        <w:spacing w:before="17" w:after="200" w:line="480" w:lineRule="auto"/>
        <w:ind w:right="-117"/>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b/>
          <w:sz w:val="24"/>
          <w:szCs w:val="24"/>
        </w:rPr>
        <w:t xml:space="preserve">  Course Code:  PSY-502                                                                               Credit Hours: </w:t>
      </w:r>
      <w:r w:rsidRPr="00070417">
        <w:rPr>
          <w:rFonts w:ascii="Times New Roman" w:eastAsia="Times New Roman" w:hAnsi="Times New Roman" w:cs="Times New Roman"/>
          <w:b/>
          <w:bCs/>
          <w:color w:val="000000"/>
          <w:spacing w:val="-2"/>
          <w:sz w:val="24"/>
          <w:szCs w:val="24"/>
        </w:rPr>
        <w:t>3(2-1)</w:t>
      </w:r>
    </w:p>
    <w:p w14:paraId="2147D5D5" w14:textId="77777777" w:rsidR="00070417" w:rsidRPr="00070417" w:rsidRDefault="00070417" w:rsidP="00070417">
      <w:pPr>
        <w:numPr>
          <w:ilvl w:val="0"/>
          <w:numId w:val="13"/>
        </w:numPr>
        <w:autoSpaceDE w:val="0"/>
        <w:autoSpaceDN w:val="0"/>
        <w:adjustRightInd w:val="0"/>
        <w:spacing w:after="200" w:line="480" w:lineRule="auto"/>
        <w:ind w:right="-117"/>
        <w:contextualSpacing/>
        <w:jc w:val="both"/>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b/>
          <w:bCs/>
          <w:color w:val="000000"/>
          <w:spacing w:val="-2"/>
          <w:sz w:val="24"/>
          <w:szCs w:val="24"/>
        </w:rPr>
        <w:t>Course Description:</w:t>
      </w:r>
    </w:p>
    <w:p w14:paraId="5BE31DAD" w14:textId="77777777" w:rsidR="00070417" w:rsidRPr="00070417" w:rsidRDefault="00070417" w:rsidP="00070417">
      <w:pPr>
        <w:autoSpaceDE w:val="0"/>
        <w:autoSpaceDN w:val="0"/>
        <w:adjustRightInd w:val="0"/>
        <w:spacing w:after="200" w:line="360" w:lineRule="auto"/>
        <w:ind w:left="720" w:right="-117"/>
        <w:contextualSpacing/>
        <w:jc w:val="both"/>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sz w:val="24"/>
          <w:szCs w:val="24"/>
        </w:rPr>
        <w:t>This course provides knowledge pertaining to research designs, methodologies, and measurement strategies used in psychological research, and are able to assess the strengths and weaknesses as well. This course also presents the overview of different approaches, considerations and challenges involved in social research</w:t>
      </w:r>
      <w:r w:rsidRPr="00070417">
        <w:rPr>
          <w:rFonts w:ascii="Calibri" w:eastAsia="Times New Roman" w:hAnsi="Calibri" w:cs="Times New Roman"/>
        </w:rPr>
        <w:t xml:space="preserve">. </w:t>
      </w:r>
    </w:p>
    <w:p w14:paraId="32F652C3" w14:textId="77777777" w:rsidR="00070417" w:rsidRPr="00070417" w:rsidRDefault="00070417" w:rsidP="00070417">
      <w:pPr>
        <w:autoSpaceDE w:val="0"/>
        <w:autoSpaceDN w:val="0"/>
        <w:adjustRightInd w:val="0"/>
        <w:spacing w:after="200" w:line="480" w:lineRule="auto"/>
        <w:ind w:right="-117"/>
        <w:jc w:val="both"/>
        <w:rPr>
          <w:rFonts w:ascii="Times New Roman" w:eastAsia="Times New Roman" w:hAnsi="Times New Roman" w:cs="Times New Roman"/>
          <w:color w:val="000000"/>
          <w:spacing w:val="-2"/>
          <w:sz w:val="24"/>
          <w:szCs w:val="24"/>
        </w:rPr>
      </w:pPr>
      <w:r w:rsidRPr="00070417">
        <w:rPr>
          <w:rFonts w:ascii="Times New Roman" w:eastAsia="Times New Roman" w:hAnsi="Times New Roman" w:cs="Times New Roman"/>
          <w:b/>
          <w:bCs/>
          <w:color w:val="000000"/>
          <w:spacing w:val="-2"/>
          <w:sz w:val="24"/>
          <w:szCs w:val="24"/>
        </w:rPr>
        <w:t>B. Course O</w:t>
      </w:r>
      <w:r w:rsidRPr="00070417">
        <w:rPr>
          <w:rFonts w:ascii="Times New Roman" w:eastAsia="Times New Roman" w:hAnsi="Times New Roman" w:cs="Times New Roman"/>
          <w:b/>
          <w:bCs/>
          <w:color w:val="000000"/>
          <w:sz w:val="24"/>
          <w:szCs w:val="24"/>
        </w:rPr>
        <w:t>b</w:t>
      </w:r>
      <w:r w:rsidRPr="00070417">
        <w:rPr>
          <w:rFonts w:ascii="Times New Roman" w:eastAsia="Times New Roman" w:hAnsi="Times New Roman" w:cs="Times New Roman"/>
          <w:b/>
          <w:bCs/>
          <w:color w:val="000000"/>
          <w:spacing w:val="-2"/>
          <w:sz w:val="24"/>
          <w:szCs w:val="24"/>
        </w:rPr>
        <w:t>jectives:</w:t>
      </w:r>
    </w:p>
    <w:p w14:paraId="2ED1BF4F" w14:textId="77777777" w:rsidR="00070417" w:rsidRPr="00070417" w:rsidRDefault="00070417" w:rsidP="00070417">
      <w:pPr>
        <w:numPr>
          <w:ilvl w:val="0"/>
          <w:numId w:val="1"/>
        </w:numPr>
        <w:autoSpaceDE w:val="0"/>
        <w:autoSpaceDN w:val="0"/>
        <w:adjustRightInd w:val="0"/>
        <w:spacing w:after="0" w:line="360" w:lineRule="auto"/>
        <w:ind w:right="-117"/>
        <w:jc w:val="both"/>
        <w:rPr>
          <w:rFonts w:ascii="Times New Roman" w:eastAsia="Times New Roman" w:hAnsi="Times New Roman" w:cs="Times New Roman"/>
          <w:color w:val="000000"/>
          <w:spacing w:val="-2"/>
          <w:sz w:val="24"/>
          <w:szCs w:val="24"/>
        </w:rPr>
      </w:pPr>
      <w:r w:rsidRPr="00070417">
        <w:rPr>
          <w:rFonts w:ascii="Times New Roman" w:eastAsia="Times New Roman" w:hAnsi="Times New Roman" w:cs="Times New Roman"/>
          <w:color w:val="000000"/>
          <w:spacing w:val="-2"/>
          <w:sz w:val="24"/>
          <w:szCs w:val="24"/>
        </w:rPr>
        <w:t>To make students aware of research designs, methodologies, and measurement strategies used in psychological research</w:t>
      </w:r>
    </w:p>
    <w:p w14:paraId="3FA50394" w14:textId="77777777" w:rsidR="00070417" w:rsidRPr="00070417" w:rsidRDefault="00070417" w:rsidP="00070417">
      <w:pPr>
        <w:numPr>
          <w:ilvl w:val="0"/>
          <w:numId w:val="1"/>
        </w:numPr>
        <w:autoSpaceDE w:val="0"/>
        <w:autoSpaceDN w:val="0"/>
        <w:adjustRightInd w:val="0"/>
        <w:spacing w:after="0" w:line="360" w:lineRule="auto"/>
        <w:ind w:right="-117"/>
        <w:jc w:val="both"/>
        <w:rPr>
          <w:rFonts w:ascii="Times New Roman" w:eastAsia="Times New Roman" w:hAnsi="Times New Roman" w:cs="Times New Roman"/>
          <w:color w:val="000000"/>
          <w:spacing w:val="-2"/>
          <w:sz w:val="24"/>
          <w:szCs w:val="24"/>
        </w:rPr>
      </w:pPr>
      <w:r w:rsidRPr="00070417">
        <w:rPr>
          <w:rFonts w:ascii="Times New Roman" w:eastAsia="Times New Roman" w:hAnsi="Times New Roman" w:cs="Times New Roman"/>
          <w:color w:val="000000"/>
          <w:spacing w:val="-2"/>
          <w:sz w:val="24"/>
          <w:szCs w:val="24"/>
        </w:rPr>
        <w:t xml:space="preserve">To make student to learn research concepts, critical analysis of research and evaluation studies with respect to quality, bias, ethics, and potential applications. </w:t>
      </w:r>
    </w:p>
    <w:p w14:paraId="3887225A" w14:textId="77777777" w:rsidR="00070417" w:rsidRPr="00070417" w:rsidRDefault="00070417" w:rsidP="00070417">
      <w:pPr>
        <w:autoSpaceDE w:val="0"/>
        <w:autoSpaceDN w:val="0"/>
        <w:adjustRightInd w:val="0"/>
        <w:spacing w:after="0" w:line="360" w:lineRule="auto"/>
        <w:ind w:left="720" w:right="-117"/>
        <w:jc w:val="both"/>
        <w:rPr>
          <w:rFonts w:ascii="Times New Roman" w:eastAsia="Times New Roman" w:hAnsi="Times New Roman" w:cs="Times New Roman"/>
          <w:color w:val="000000"/>
          <w:spacing w:val="-2"/>
          <w:sz w:val="24"/>
          <w:szCs w:val="24"/>
        </w:rPr>
      </w:pPr>
    </w:p>
    <w:p w14:paraId="333DAB84" w14:textId="77777777" w:rsidR="00070417" w:rsidRPr="00070417" w:rsidRDefault="00070417" w:rsidP="00070417">
      <w:pPr>
        <w:widowControl w:val="0"/>
        <w:autoSpaceDE w:val="0"/>
        <w:autoSpaceDN w:val="0"/>
        <w:adjustRightInd w:val="0"/>
        <w:spacing w:after="200" w:line="480" w:lineRule="auto"/>
        <w:ind w:right="-117"/>
        <w:rPr>
          <w:rFonts w:ascii="Times New Roman" w:eastAsia="Times New Roman" w:hAnsi="Times New Roman" w:cs="Times New Roman"/>
          <w:b/>
          <w:color w:val="000000"/>
          <w:sz w:val="24"/>
          <w:szCs w:val="24"/>
        </w:rPr>
      </w:pPr>
      <w:r w:rsidRPr="00070417">
        <w:rPr>
          <w:rFonts w:ascii="Times New Roman" w:eastAsia="Times New Roman" w:hAnsi="Times New Roman" w:cs="Times New Roman"/>
          <w:b/>
          <w:color w:val="000000"/>
          <w:sz w:val="24"/>
          <w:szCs w:val="24"/>
        </w:rPr>
        <w:t>C. Course Contents:</w:t>
      </w:r>
    </w:p>
    <w:p w14:paraId="5FE9B21B" w14:textId="77777777" w:rsidR="00070417" w:rsidRPr="00070417" w:rsidRDefault="00070417" w:rsidP="00070417">
      <w:pPr>
        <w:widowControl w:val="0"/>
        <w:numPr>
          <w:ilvl w:val="0"/>
          <w:numId w:val="16"/>
        </w:numPr>
        <w:tabs>
          <w:tab w:val="num" w:pos="1530"/>
        </w:tabs>
        <w:autoSpaceDE w:val="0"/>
        <w:autoSpaceDN w:val="0"/>
        <w:adjustRightInd w:val="0"/>
        <w:spacing w:before="40" w:after="0" w:line="360" w:lineRule="auto"/>
        <w:ind w:left="1458"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b/>
          <w:bCs/>
          <w:color w:val="000000"/>
          <w:sz w:val="24"/>
          <w:szCs w:val="24"/>
        </w:rPr>
        <w:t>E</w:t>
      </w:r>
      <w:r w:rsidRPr="00070417">
        <w:rPr>
          <w:rFonts w:ascii="Times New Roman" w:eastAsia="Times New Roman" w:hAnsi="Times New Roman" w:cs="Times New Roman"/>
          <w:b/>
          <w:bCs/>
          <w:color w:val="000000"/>
          <w:spacing w:val="-2"/>
          <w:sz w:val="24"/>
          <w:szCs w:val="24"/>
        </w:rPr>
        <w:t>x</w:t>
      </w:r>
      <w:r w:rsidRPr="00070417">
        <w:rPr>
          <w:rFonts w:ascii="Times New Roman" w:eastAsia="Times New Roman" w:hAnsi="Times New Roman" w:cs="Times New Roman"/>
          <w:b/>
          <w:bCs/>
          <w:color w:val="000000"/>
          <w:sz w:val="24"/>
          <w:szCs w:val="24"/>
        </w:rPr>
        <w:t>peri</w:t>
      </w:r>
      <w:r w:rsidRPr="00070417">
        <w:rPr>
          <w:rFonts w:ascii="Times New Roman" w:eastAsia="Times New Roman" w:hAnsi="Times New Roman" w:cs="Times New Roman"/>
          <w:b/>
          <w:bCs/>
          <w:color w:val="000000"/>
          <w:spacing w:val="-3"/>
          <w:sz w:val="24"/>
          <w:szCs w:val="24"/>
        </w:rPr>
        <w:t>m</w:t>
      </w:r>
      <w:r w:rsidRPr="00070417">
        <w:rPr>
          <w:rFonts w:ascii="Times New Roman" w:eastAsia="Times New Roman" w:hAnsi="Times New Roman" w:cs="Times New Roman"/>
          <w:b/>
          <w:bCs/>
          <w:color w:val="000000"/>
          <w:spacing w:val="-2"/>
          <w:sz w:val="24"/>
          <w:szCs w:val="24"/>
        </w:rPr>
        <w:t>e</w:t>
      </w:r>
      <w:r w:rsidRPr="00070417">
        <w:rPr>
          <w:rFonts w:ascii="Times New Roman" w:eastAsia="Times New Roman" w:hAnsi="Times New Roman" w:cs="Times New Roman"/>
          <w:b/>
          <w:bCs/>
          <w:color w:val="000000"/>
          <w:sz w:val="24"/>
          <w:szCs w:val="24"/>
        </w:rPr>
        <w:t>ntal</w:t>
      </w:r>
      <w:r w:rsidRPr="00070417">
        <w:rPr>
          <w:rFonts w:ascii="Times New Roman" w:eastAsia="Times New Roman" w:hAnsi="Times New Roman" w:cs="Times New Roman"/>
          <w:b/>
          <w:bCs/>
          <w:color w:val="000000"/>
          <w:spacing w:val="-2"/>
          <w:sz w:val="24"/>
          <w:szCs w:val="24"/>
        </w:rPr>
        <w:t xml:space="preserve"> R</w:t>
      </w:r>
      <w:r w:rsidRPr="00070417">
        <w:rPr>
          <w:rFonts w:ascii="Times New Roman" w:eastAsia="Times New Roman" w:hAnsi="Times New Roman" w:cs="Times New Roman"/>
          <w:b/>
          <w:bCs/>
          <w:color w:val="000000"/>
          <w:sz w:val="24"/>
          <w:szCs w:val="24"/>
        </w:rPr>
        <w:t>e</w:t>
      </w:r>
      <w:r w:rsidRPr="00070417">
        <w:rPr>
          <w:rFonts w:ascii="Times New Roman" w:eastAsia="Times New Roman" w:hAnsi="Times New Roman" w:cs="Times New Roman"/>
          <w:b/>
          <w:bCs/>
          <w:color w:val="000000"/>
          <w:spacing w:val="-2"/>
          <w:sz w:val="24"/>
          <w:szCs w:val="24"/>
        </w:rPr>
        <w:t>se</w:t>
      </w:r>
      <w:r w:rsidRPr="00070417">
        <w:rPr>
          <w:rFonts w:ascii="Times New Roman" w:eastAsia="Times New Roman" w:hAnsi="Times New Roman" w:cs="Times New Roman"/>
          <w:b/>
          <w:bCs/>
          <w:color w:val="000000"/>
          <w:sz w:val="24"/>
          <w:szCs w:val="24"/>
        </w:rPr>
        <w:t>arch Me</w:t>
      </w:r>
      <w:r w:rsidRPr="00070417">
        <w:rPr>
          <w:rFonts w:ascii="Times New Roman" w:eastAsia="Times New Roman" w:hAnsi="Times New Roman" w:cs="Times New Roman"/>
          <w:b/>
          <w:bCs/>
          <w:color w:val="000000"/>
          <w:spacing w:val="-3"/>
          <w:sz w:val="24"/>
          <w:szCs w:val="24"/>
        </w:rPr>
        <w:t>t</w:t>
      </w:r>
      <w:r w:rsidRPr="00070417">
        <w:rPr>
          <w:rFonts w:ascii="Times New Roman" w:eastAsia="Times New Roman" w:hAnsi="Times New Roman" w:cs="Times New Roman"/>
          <w:b/>
          <w:bCs/>
          <w:color w:val="000000"/>
          <w:spacing w:val="-2"/>
          <w:sz w:val="24"/>
          <w:szCs w:val="24"/>
        </w:rPr>
        <w:t>h</w:t>
      </w:r>
      <w:r w:rsidRPr="00070417">
        <w:rPr>
          <w:rFonts w:ascii="Times New Roman" w:eastAsia="Times New Roman" w:hAnsi="Times New Roman" w:cs="Times New Roman"/>
          <w:b/>
          <w:bCs/>
          <w:color w:val="000000"/>
          <w:sz w:val="24"/>
          <w:szCs w:val="24"/>
        </w:rPr>
        <w:t>od</w:t>
      </w:r>
    </w:p>
    <w:p w14:paraId="236296C5" w14:textId="77777777" w:rsidR="00070417" w:rsidRPr="00070417" w:rsidRDefault="00070417" w:rsidP="00070417">
      <w:pPr>
        <w:widowControl w:val="0"/>
        <w:numPr>
          <w:ilvl w:val="0"/>
          <w:numId w:val="17"/>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Defining experimental research method</w:t>
      </w:r>
    </w:p>
    <w:p w14:paraId="183EB8B1" w14:textId="77777777" w:rsidR="00070417" w:rsidRPr="00070417" w:rsidRDefault="00070417" w:rsidP="00070417">
      <w:pPr>
        <w:widowControl w:val="0"/>
        <w:numPr>
          <w:ilvl w:val="0"/>
          <w:numId w:val="17"/>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Control and variability</w:t>
      </w:r>
    </w:p>
    <w:p w14:paraId="39402FD3" w14:textId="77777777" w:rsidR="00070417" w:rsidRPr="00070417" w:rsidRDefault="00070417" w:rsidP="00070417">
      <w:pPr>
        <w:widowControl w:val="0"/>
        <w:numPr>
          <w:ilvl w:val="0"/>
          <w:numId w:val="17"/>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 Characteristics</w:t>
      </w:r>
    </w:p>
    <w:p w14:paraId="6E777D1A" w14:textId="77777777" w:rsidR="00070417" w:rsidRPr="00070417" w:rsidRDefault="00070417" w:rsidP="00070417">
      <w:pPr>
        <w:widowControl w:val="0"/>
        <w:numPr>
          <w:ilvl w:val="0"/>
          <w:numId w:val="17"/>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Research designs in experimental methods</w:t>
      </w:r>
    </w:p>
    <w:p w14:paraId="79074B46" w14:textId="77777777" w:rsidR="00070417" w:rsidRPr="00070417" w:rsidRDefault="00070417" w:rsidP="00070417">
      <w:pPr>
        <w:widowControl w:val="0"/>
        <w:numPr>
          <w:ilvl w:val="0"/>
          <w:numId w:val="17"/>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Statistical analysis </w:t>
      </w:r>
    </w:p>
    <w:p w14:paraId="27DFADF3" w14:textId="77777777" w:rsidR="00070417" w:rsidRPr="00070417" w:rsidRDefault="00070417" w:rsidP="00070417">
      <w:pPr>
        <w:widowControl w:val="0"/>
        <w:numPr>
          <w:ilvl w:val="0"/>
          <w:numId w:val="17"/>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Advantages and Disadvantages of experimental research method</w:t>
      </w:r>
    </w:p>
    <w:p w14:paraId="4B20FDF2" w14:textId="77777777" w:rsidR="00070417" w:rsidRPr="00070417" w:rsidRDefault="00070417" w:rsidP="00070417">
      <w:pPr>
        <w:widowControl w:val="0"/>
        <w:numPr>
          <w:ilvl w:val="0"/>
          <w:numId w:val="16"/>
        </w:numPr>
        <w:autoSpaceDE w:val="0"/>
        <w:autoSpaceDN w:val="0"/>
        <w:adjustRightInd w:val="0"/>
        <w:spacing w:before="19" w:after="0" w:line="48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b/>
          <w:bCs/>
          <w:color w:val="000000"/>
          <w:spacing w:val="-2"/>
          <w:sz w:val="24"/>
          <w:szCs w:val="24"/>
        </w:rPr>
        <w:t>Quasi- Experi</w:t>
      </w:r>
      <w:r w:rsidRPr="00070417">
        <w:rPr>
          <w:rFonts w:ascii="Times New Roman" w:eastAsia="Times New Roman" w:hAnsi="Times New Roman" w:cs="Times New Roman"/>
          <w:b/>
          <w:bCs/>
          <w:color w:val="000000"/>
          <w:spacing w:val="-3"/>
          <w:sz w:val="24"/>
          <w:szCs w:val="24"/>
        </w:rPr>
        <w:t>m</w:t>
      </w:r>
      <w:r w:rsidRPr="00070417">
        <w:rPr>
          <w:rFonts w:ascii="Times New Roman" w:eastAsia="Times New Roman" w:hAnsi="Times New Roman" w:cs="Times New Roman"/>
          <w:b/>
          <w:bCs/>
          <w:color w:val="000000"/>
          <w:sz w:val="24"/>
          <w:szCs w:val="24"/>
        </w:rPr>
        <w:t>e</w:t>
      </w:r>
      <w:r w:rsidRPr="00070417">
        <w:rPr>
          <w:rFonts w:ascii="Times New Roman" w:eastAsia="Times New Roman" w:hAnsi="Times New Roman" w:cs="Times New Roman"/>
          <w:b/>
          <w:bCs/>
          <w:color w:val="000000"/>
          <w:spacing w:val="-2"/>
          <w:sz w:val="24"/>
          <w:szCs w:val="24"/>
        </w:rPr>
        <w:t>n</w:t>
      </w:r>
      <w:r w:rsidRPr="00070417">
        <w:rPr>
          <w:rFonts w:ascii="Times New Roman" w:eastAsia="Times New Roman" w:hAnsi="Times New Roman" w:cs="Times New Roman"/>
          <w:b/>
          <w:bCs/>
          <w:color w:val="000000"/>
          <w:spacing w:val="-3"/>
          <w:sz w:val="24"/>
          <w:szCs w:val="24"/>
        </w:rPr>
        <w:t>t</w:t>
      </w:r>
      <w:r w:rsidRPr="00070417">
        <w:rPr>
          <w:rFonts w:ascii="Times New Roman" w:eastAsia="Times New Roman" w:hAnsi="Times New Roman" w:cs="Times New Roman"/>
          <w:b/>
          <w:bCs/>
          <w:color w:val="000000"/>
          <w:spacing w:val="-2"/>
          <w:sz w:val="24"/>
          <w:szCs w:val="24"/>
        </w:rPr>
        <w:t>al Method:</w:t>
      </w:r>
    </w:p>
    <w:p w14:paraId="4BBB0F5F" w14:textId="77777777" w:rsidR="00070417" w:rsidRPr="00070417" w:rsidRDefault="00070417" w:rsidP="00070417">
      <w:pPr>
        <w:widowControl w:val="0"/>
        <w:numPr>
          <w:ilvl w:val="0"/>
          <w:numId w:val="14"/>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Defining quasi-experimental method</w:t>
      </w:r>
    </w:p>
    <w:p w14:paraId="62497CE9" w14:textId="77777777" w:rsidR="00070417" w:rsidRPr="00070417" w:rsidRDefault="00070417" w:rsidP="00070417">
      <w:pPr>
        <w:widowControl w:val="0"/>
        <w:numPr>
          <w:ilvl w:val="0"/>
          <w:numId w:val="14"/>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 of quasi-experiment</w:t>
      </w:r>
    </w:p>
    <w:p w14:paraId="3849E8D6" w14:textId="77777777" w:rsidR="00070417" w:rsidRPr="00070417" w:rsidRDefault="00070417" w:rsidP="00070417">
      <w:pPr>
        <w:widowControl w:val="0"/>
        <w:numPr>
          <w:ilvl w:val="0"/>
          <w:numId w:val="14"/>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Research design in quasi-experiment</w:t>
      </w:r>
    </w:p>
    <w:p w14:paraId="06762CB1" w14:textId="77777777" w:rsidR="00070417" w:rsidRPr="00070417" w:rsidRDefault="00070417" w:rsidP="00070417">
      <w:pPr>
        <w:widowControl w:val="0"/>
        <w:numPr>
          <w:ilvl w:val="0"/>
          <w:numId w:val="14"/>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lastRenderedPageBreak/>
        <w:t>Advantages and Disadvantages of quasi-experiment</w:t>
      </w:r>
    </w:p>
    <w:p w14:paraId="7E9D38B2" w14:textId="77777777" w:rsidR="00070417" w:rsidRPr="00070417" w:rsidRDefault="00070417" w:rsidP="00070417">
      <w:pPr>
        <w:widowControl w:val="0"/>
        <w:numPr>
          <w:ilvl w:val="0"/>
          <w:numId w:val="16"/>
        </w:numPr>
        <w:autoSpaceDE w:val="0"/>
        <w:autoSpaceDN w:val="0"/>
        <w:adjustRightInd w:val="0"/>
        <w:spacing w:before="38" w:after="0" w:line="360" w:lineRule="auto"/>
        <w:ind w:right="-117"/>
        <w:contextualSpacing/>
        <w:rPr>
          <w:rFonts w:ascii="Times New Roman" w:eastAsia="Times New Roman" w:hAnsi="Times New Roman" w:cs="Times New Roman"/>
          <w:b/>
          <w:bCs/>
          <w:color w:val="000000"/>
          <w:sz w:val="24"/>
          <w:szCs w:val="24"/>
        </w:rPr>
      </w:pPr>
      <w:r w:rsidRPr="00070417">
        <w:rPr>
          <w:rFonts w:ascii="Times New Roman" w:eastAsia="Times New Roman" w:hAnsi="Times New Roman" w:cs="Times New Roman"/>
          <w:b/>
          <w:bCs/>
          <w:color w:val="000000"/>
          <w:sz w:val="24"/>
          <w:szCs w:val="24"/>
        </w:rPr>
        <w:t>Qualitative Research Methods</w:t>
      </w:r>
    </w:p>
    <w:p w14:paraId="7094FFEB" w14:textId="77777777" w:rsidR="00070417" w:rsidRPr="00070417" w:rsidRDefault="00070417" w:rsidP="00070417">
      <w:pPr>
        <w:widowControl w:val="0"/>
        <w:numPr>
          <w:ilvl w:val="0"/>
          <w:numId w:val="7"/>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Difference between qualitative and quantitative research </w:t>
      </w:r>
    </w:p>
    <w:p w14:paraId="1F2AD2EF" w14:textId="77777777" w:rsidR="00070417" w:rsidRPr="00070417" w:rsidRDefault="00070417" w:rsidP="00070417">
      <w:pPr>
        <w:widowControl w:val="0"/>
        <w:numPr>
          <w:ilvl w:val="0"/>
          <w:numId w:val="7"/>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Types of qualitative research</w:t>
      </w:r>
    </w:p>
    <w:p w14:paraId="48EAD857" w14:textId="77777777" w:rsidR="00070417" w:rsidRPr="00070417" w:rsidRDefault="00070417" w:rsidP="00070417">
      <w:pPr>
        <w:numPr>
          <w:ilvl w:val="0"/>
          <w:numId w:val="8"/>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Ethnography </w:t>
      </w:r>
    </w:p>
    <w:p w14:paraId="747A6050" w14:textId="77777777" w:rsidR="00070417" w:rsidRPr="00070417" w:rsidRDefault="00070417" w:rsidP="00070417">
      <w:pPr>
        <w:numPr>
          <w:ilvl w:val="0"/>
          <w:numId w:val="8"/>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Phenomenology</w:t>
      </w:r>
    </w:p>
    <w:p w14:paraId="15CDCDAF" w14:textId="77777777" w:rsidR="00070417" w:rsidRPr="00070417" w:rsidRDefault="00070417" w:rsidP="00070417">
      <w:pPr>
        <w:numPr>
          <w:ilvl w:val="0"/>
          <w:numId w:val="8"/>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Case Study</w:t>
      </w:r>
    </w:p>
    <w:p w14:paraId="1358665A" w14:textId="77777777" w:rsidR="00070417" w:rsidRPr="00070417" w:rsidRDefault="00070417" w:rsidP="00070417">
      <w:pPr>
        <w:numPr>
          <w:ilvl w:val="0"/>
          <w:numId w:val="8"/>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Grounded Theory</w:t>
      </w:r>
    </w:p>
    <w:p w14:paraId="415B51E1" w14:textId="77777777" w:rsidR="00070417" w:rsidRPr="00070417" w:rsidRDefault="00070417" w:rsidP="00070417">
      <w:pPr>
        <w:numPr>
          <w:ilvl w:val="0"/>
          <w:numId w:val="8"/>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Narrative Method</w:t>
      </w:r>
    </w:p>
    <w:p w14:paraId="6760EDA4" w14:textId="77777777" w:rsidR="00070417" w:rsidRPr="00070417" w:rsidRDefault="00070417" w:rsidP="00070417">
      <w:pPr>
        <w:widowControl w:val="0"/>
        <w:numPr>
          <w:ilvl w:val="0"/>
          <w:numId w:val="16"/>
        </w:numPr>
        <w:autoSpaceDE w:val="0"/>
        <w:autoSpaceDN w:val="0"/>
        <w:adjustRightInd w:val="0"/>
        <w:spacing w:before="38" w:after="0" w:line="360" w:lineRule="auto"/>
        <w:ind w:right="-117"/>
        <w:rPr>
          <w:rFonts w:ascii="Times New Roman" w:eastAsia="Times New Roman" w:hAnsi="Times New Roman" w:cs="Times New Roman"/>
          <w:b/>
          <w:bCs/>
          <w:color w:val="000000"/>
          <w:sz w:val="24"/>
          <w:szCs w:val="24"/>
        </w:rPr>
      </w:pPr>
      <w:r w:rsidRPr="00070417">
        <w:rPr>
          <w:rFonts w:ascii="Times New Roman" w:eastAsia="Times New Roman" w:hAnsi="Times New Roman" w:cs="Times New Roman"/>
          <w:b/>
          <w:bCs/>
          <w:color w:val="000000"/>
          <w:sz w:val="24"/>
          <w:szCs w:val="24"/>
        </w:rPr>
        <w:t>Ethnography</w:t>
      </w:r>
    </w:p>
    <w:p w14:paraId="0C89A2AB" w14:textId="77777777" w:rsidR="00070417" w:rsidRPr="00070417" w:rsidRDefault="00070417" w:rsidP="00070417">
      <w:pPr>
        <w:widowControl w:val="0"/>
        <w:numPr>
          <w:ilvl w:val="0"/>
          <w:numId w:val="6"/>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Definition and concept</w:t>
      </w:r>
    </w:p>
    <w:p w14:paraId="173237CA" w14:textId="77777777" w:rsidR="00070417" w:rsidRPr="00070417" w:rsidRDefault="00070417" w:rsidP="00070417">
      <w:pPr>
        <w:widowControl w:val="0"/>
        <w:numPr>
          <w:ilvl w:val="0"/>
          <w:numId w:val="6"/>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7C9306AA" w14:textId="77777777" w:rsidR="00070417" w:rsidRPr="00070417" w:rsidRDefault="00070417" w:rsidP="00070417">
      <w:pPr>
        <w:widowControl w:val="0"/>
        <w:numPr>
          <w:ilvl w:val="0"/>
          <w:numId w:val="6"/>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Advantages/Disadvantages</w:t>
      </w:r>
    </w:p>
    <w:p w14:paraId="2F739022" w14:textId="77777777" w:rsidR="00070417" w:rsidRPr="00070417" w:rsidRDefault="00070417" w:rsidP="00070417">
      <w:pPr>
        <w:widowControl w:val="0"/>
        <w:numPr>
          <w:ilvl w:val="0"/>
          <w:numId w:val="16"/>
        </w:numPr>
        <w:autoSpaceDE w:val="0"/>
        <w:autoSpaceDN w:val="0"/>
        <w:adjustRightInd w:val="0"/>
        <w:spacing w:before="38" w:after="0" w:line="360" w:lineRule="auto"/>
        <w:ind w:right="-117"/>
        <w:contextualSpacing/>
        <w:rPr>
          <w:rFonts w:ascii="Times New Roman" w:eastAsia="Times New Roman" w:hAnsi="Times New Roman" w:cs="Times New Roman"/>
          <w:b/>
          <w:bCs/>
          <w:color w:val="000000"/>
          <w:sz w:val="24"/>
          <w:szCs w:val="24"/>
        </w:rPr>
      </w:pPr>
      <w:r w:rsidRPr="00070417">
        <w:rPr>
          <w:rFonts w:ascii="Times New Roman" w:eastAsia="Times New Roman" w:hAnsi="Times New Roman" w:cs="Times New Roman"/>
          <w:b/>
          <w:bCs/>
          <w:color w:val="000000"/>
          <w:sz w:val="24"/>
          <w:szCs w:val="24"/>
        </w:rPr>
        <w:t>Phenomenology</w:t>
      </w:r>
    </w:p>
    <w:p w14:paraId="7F6D433C" w14:textId="77777777" w:rsidR="00070417" w:rsidRPr="00070417" w:rsidRDefault="00070417" w:rsidP="00070417">
      <w:pPr>
        <w:widowControl w:val="0"/>
        <w:numPr>
          <w:ilvl w:val="0"/>
          <w:numId w:val="9"/>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Definition and concept</w:t>
      </w:r>
    </w:p>
    <w:p w14:paraId="1DB961AA" w14:textId="77777777" w:rsidR="00070417" w:rsidRPr="00070417" w:rsidRDefault="00070417" w:rsidP="00070417">
      <w:pPr>
        <w:widowControl w:val="0"/>
        <w:numPr>
          <w:ilvl w:val="0"/>
          <w:numId w:val="9"/>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6BE47CD0" w14:textId="77777777" w:rsidR="00070417" w:rsidRPr="00070417" w:rsidRDefault="00070417" w:rsidP="00070417">
      <w:pPr>
        <w:widowControl w:val="0"/>
        <w:numPr>
          <w:ilvl w:val="0"/>
          <w:numId w:val="9"/>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Advantages/Disadvantages </w:t>
      </w:r>
    </w:p>
    <w:p w14:paraId="37953166" w14:textId="77777777" w:rsidR="00070417" w:rsidRPr="00070417" w:rsidRDefault="00070417" w:rsidP="00070417">
      <w:pPr>
        <w:widowControl w:val="0"/>
        <w:numPr>
          <w:ilvl w:val="0"/>
          <w:numId w:val="16"/>
        </w:numPr>
        <w:autoSpaceDE w:val="0"/>
        <w:autoSpaceDN w:val="0"/>
        <w:adjustRightInd w:val="0"/>
        <w:spacing w:before="38" w:after="0" w:line="360" w:lineRule="auto"/>
        <w:ind w:right="-117"/>
        <w:contextualSpacing/>
        <w:rPr>
          <w:rFonts w:ascii="Times New Roman" w:eastAsia="Times New Roman" w:hAnsi="Times New Roman" w:cs="Times New Roman"/>
          <w:b/>
          <w:bCs/>
          <w:color w:val="000000"/>
          <w:sz w:val="24"/>
          <w:szCs w:val="24"/>
        </w:rPr>
      </w:pPr>
      <w:r w:rsidRPr="00070417">
        <w:rPr>
          <w:rFonts w:ascii="Times New Roman" w:eastAsia="Times New Roman" w:hAnsi="Times New Roman" w:cs="Times New Roman"/>
          <w:b/>
          <w:bCs/>
          <w:color w:val="000000"/>
          <w:sz w:val="24"/>
          <w:szCs w:val="24"/>
        </w:rPr>
        <w:t>Case Study</w:t>
      </w:r>
    </w:p>
    <w:p w14:paraId="7194D704" w14:textId="77777777" w:rsidR="00070417" w:rsidRPr="00070417" w:rsidRDefault="00070417" w:rsidP="00070417">
      <w:pPr>
        <w:widowControl w:val="0"/>
        <w:numPr>
          <w:ilvl w:val="0"/>
          <w:numId w:val="9"/>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Definition and concept</w:t>
      </w:r>
    </w:p>
    <w:p w14:paraId="7609A0CC" w14:textId="77777777" w:rsidR="00070417" w:rsidRPr="00070417" w:rsidRDefault="00070417" w:rsidP="00070417">
      <w:pPr>
        <w:widowControl w:val="0"/>
        <w:numPr>
          <w:ilvl w:val="0"/>
          <w:numId w:val="9"/>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6A6AA51F" w14:textId="77777777" w:rsidR="00070417" w:rsidRPr="00070417" w:rsidRDefault="00070417" w:rsidP="00070417">
      <w:pPr>
        <w:widowControl w:val="0"/>
        <w:numPr>
          <w:ilvl w:val="0"/>
          <w:numId w:val="9"/>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Advantages/Disadvantages</w:t>
      </w:r>
    </w:p>
    <w:p w14:paraId="184D8F93" w14:textId="77777777" w:rsidR="00070417" w:rsidRPr="00070417" w:rsidRDefault="00070417" w:rsidP="00070417">
      <w:pPr>
        <w:spacing w:after="0" w:line="360" w:lineRule="auto"/>
        <w:rPr>
          <w:rFonts w:ascii="Times New Roman" w:eastAsia="Times New Roman" w:hAnsi="Times New Roman" w:cs="Times New Roman"/>
          <w:sz w:val="24"/>
          <w:szCs w:val="24"/>
        </w:rPr>
      </w:pPr>
    </w:p>
    <w:p w14:paraId="7289B0CC" w14:textId="77777777" w:rsidR="00070417" w:rsidRPr="00070417" w:rsidRDefault="00070417" w:rsidP="00070417">
      <w:pPr>
        <w:numPr>
          <w:ilvl w:val="0"/>
          <w:numId w:val="16"/>
        </w:numPr>
        <w:spacing w:after="0" w:line="360" w:lineRule="auto"/>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Grounded Theory</w:t>
      </w:r>
    </w:p>
    <w:p w14:paraId="27507D5E" w14:textId="77777777" w:rsidR="00070417" w:rsidRPr="00070417" w:rsidRDefault="00070417" w:rsidP="00070417">
      <w:pPr>
        <w:widowControl w:val="0"/>
        <w:numPr>
          <w:ilvl w:val="0"/>
          <w:numId w:val="10"/>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Definition and concept</w:t>
      </w:r>
    </w:p>
    <w:p w14:paraId="55E65158" w14:textId="77777777" w:rsidR="00070417" w:rsidRPr="00070417" w:rsidRDefault="00070417" w:rsidP="00070417">
      <w:pPr>
        <w:widowControl w:val="0"/>
        <w:numPr>
          <w:ilvl w:val="0"/>
          <w:numId w:val="10"/>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7FCB80C5" w14:textId="77777777" w:rsidR="00070417" w:rsidRPr="00070417" w:rsidRDefault="00070417" w:rsidP="00070417">
      <w:pPr>
        <w:widowControl w:val="0"/>
        <w:numPr>
          <w:ilvl w:val="0"/>
          <w:numId w:val="10"/>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Applications </w:t>
      </w:r>
    </w:p>
    <w:p w14:paraId="3D1803AC" w14:textId="77777777" w:rsidR="00070417" w:rsidRPr="00070417" w:rsidRDefault="00070417" w:rsidP="00070417">
      <w:pPr>
        <w:widowControl w:val="0"/>
        <w:autoSpaceDE w:val="0"/>
        <w:autoSpaceDN w:val="0"/>
        <w:adjustRightInd w:val="0"/>
        <w:spacing w:before="38" w:after="0" w:line="360" w:lineRule="auto"/>
        <w:ind w:left="1620" w:right="-117"/>
        <w:rPr>
          <w:rFonts w:ascii="Times New Roman" w:eastAsia="Times New Roman" w:hAnsi="Times New Roman" w:cs="Times New Roman"/>
          <w:color w:val="000000"/>
          <w:sz w:val="24"/>
          <w:szCs w:val="24"/>
        </w:rPr>
      </w:pPr>
    </w:p>
    <w:p w14:paraId="5D51ABEF" w14:textId="77777777" w:rsidR="00070417" w:rsidRPr="00070417" w:rsidRDefault="00070417" w:rsidP="00070417">
      <w:pPr>
        <w:spacing w:after="0" w:line="360" w:lineRule="auto"/>
        <w:rPr>
          <w:rFonts w:ascii="Times New Roman" w:eastAsia="Times New Roman" w:hAnsi="Times New Roman" w:cs="Times New Roman"/>
          <w:sz w:val="24"/>
          <w:szCs w:val="24"/>
        </w:rPr>
      </w:pPr>
    </w:p>
    <w:p w14:paraId="213DD07C" w14:textId="77777777" w:rsidR="00070417" w:rsidRPr="00070417" w:rsidRDefault="00070417" w:rsidP="00070417">
      <w:pPr>
        <w:numPr>
          <w:ilvl w:val="0"/>
          <w:numId w:val="16"/>
        </w:numPr>
        <w:spacing w:after="0" w:line="360" w:lineRule="auto"/>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Narrative Method</w:t>
      </w:r>
    </w:p>
    <w:p w14:paraId="5B73E4A9" w14:textId="77777777" w:rsidR="00070417" w:rsidRPr="00070417" w:rsidRDefault="00070417" w:rsidP="00070417">
      <w:pPr>
        <w:widowControl w:val="0"/>
        <w:numPr>
          <w:ilvl w:val="0"/>
          <w:numId w:val="11"/>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lastRenderedPageBreak/>
        <w:t>Definition and concept</w:t>
      </w:r>
    </w:p>
    <w:p w14:paraId="08180968" w14:textId="77777777" w:rsidR="00070417" w:rsidRPr="00070417" w:rsidRDefault="00070417" w:rsidP="00070417">
      <w:pPr>
        <w:widowControl w:val="0"/>
        <w:numPr>
          <w:ilvl w:val="0"/>
          <w:numId w:val="11"/>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1D2D7E60" w14:textId="77777777" w:rsidR="00070417" w:rsidRPr="00070417" w:rsidRDefault="00070417" w:rsidP="00070417">
      <w:pPr>
        <w:widowControl w:val="0"/>
        <w:numPr>
          <w:ilvl w:val="0"/>
          <w:numId w:val="11"/>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Applications</w:t>
      </w:r>
    </w:p>
    <w:p w14:paraId="7555E710" w14:textId="77777777" w:rsidR="00070417" w:rsidRPr="00070417" w:rsidRDefault="00070417" w:rsidP="00070417">
      <w:pPr>
        <w:numPr>
          <w:ilvl w:val="0"/>
          <w:numId w:val="16"/>
        </w:numPr>
        <w:spacing w:after="0" w:line="240" w:lineRule="auto"/>
        <w:rPr>
          <w:rFonts w:ascii="Times New Roman" w:eastAsia="Times New Roman" w:hAnsi="Times New Roman" w:cs="Times New Roman"/>
          <w:sz w:val="24"/>
          <w:szCs w:val="24"/>
          <w:u w:val="single"/>
        </w:rPr>
      </w:pPr>
      <w:r w:rsidRPr="00070417">
        <w:rPr>
          <w:rFonts w:ascii="Times New Roman" w:eastAsia="Times New Roman" w:hAnsi="Times New Roman" w:cs="Times New Roman"/>
          <w:b/>
          <w:bCs/>
          <w:sz w:val="24"/>
          <w:szCs w:val="24"/>
        </w:rPr>
        <w:t>Method of Qualitative Data Collection</w:t>
      </w:r>
      <w:r w:rsidRPr="00070417">
        <w:rPr>
          <w:rFonts w:ascii="Times New Roman" w:eastAsia="Times New Roman" w:hAnsi="Times New Roman" w:cs="Times New Roman"/>
          <w:sz w:val="24"/>
          <w:szCs w:val="24"/>
        </w:rPr>
        <w:t>:</w:t>
      </w:r>
    </w:p>
    <w:p w14:paraId="7B8E47DF" w14:textId="77777777" w:rsidR="00070417" w:rsidRPr="00070417" w:rsidRDefault="00070417" w:rsidP="00070417">
      <w:pPr>
        <w:spacing w:after="0" w:line="240" w:lineRule="auto"/>
        <w:ind w:left="1368"/>
        <w:rPr>
          <w:rFonts w:ascii="Times New Roman" w:eastAsia="Times New Roman" w:hAnsi="Times New Roman" w:cs="Times New Roman"/>
          <w:sz w:val="24"/>
          <w:szCs w:val="24"/>
          <w:u w:val="single"/>
        </w:rPr>
      </w:pPr>
      <w:r w:rsidRPr="00070417">
        <w:rPr>
          <w:rFonts w:ascii="Times New Roman" w:eastAsia="Times New Roman" w:hAnsi="Times New Roman" w:cs="Times New Roman"/>
          <w:sz w:val="24"/>
          <w:szCs w:val="24"/>
          <w:u w:val="single"/>
        </w:rPr>
        <w:t xml:space="preserve">   </w:t>
      </w:r>
    </w:p>
    <w:p w14:paraId="1C6827FB" w14:textId="77777777" w:rsidR="00070417" w:rsidRPr="00070417" w:rsidRDefault="00070417" w:rsidP="00070417">
      <w:pPr>
        <w:numPr>
          <w:ilvl w:val="0"/>
          <w:numId w:val="5"/>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In-depth open-ended interview</w:t>
      </w:r>
    </w:p>
    <w:p w14:paraId="62D2864C" w14:textId="77777777" w:rsidR="00070417" w:rsidRPr="00070417" w:rsidRDefault="00070417" w:rsidP="00070417">
      <w:pPr>
        <w:numPr>
          <w:ilvl w:val="0"/>
          <w:numId w:val="3"/>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Direction observation</w:t>
      </w:r>
    </w:p>
    <w:p w14:paraId="417701B4" w14:textId="77777777" w:rsidR="00070417" w:rsidRPr="00070417" w:rsidRDefault="00070417" w:rsidP="00070417">
      <w:pPr>
        <w:numPr>
          <w:ilvl w:val="0"/>
          <w:numId w:val="3"/>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Written documentation</w:t>
      </w:r>
    </w:p>
    <w:p w14:paraId="0D89260B" w14:textId="77777777" w:rsidR="00070417" w:rsidRPr="00070417" w:rsidRDefault="00070417" w:rsidP="00070417">
      <w:pPr>
        <w:numPr>
          <w:ilvl w:val="0"/>
          <w:numId w:val="3"/>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Focused groups</w:t>
      </w:r>
    </w:p>
    <w:p w14:paraId="61852AB1" w14:textId="77777777" w:rsidR="00070417" w:rsidRPr="00070417" w:rsidRDefault="00070417" w:rsidP="00070417">
      <w:pPr>
        <w:spacing w:after="0" w:line="360" w:lineRule="auto"/>
        <w:ind w:left="2070"/>
        <w:rPr>
          <w:rFonts w:ascii="Times New Roman" w:eastAsia="Times New Roman" w:hAnsi="Times New Roman" w:cs="Times New Roman"/>
          <w:sz w:val="24"/>
          <w:szCs w:val="24"/>
        </w:rPr>
      </w:pPr>
    </w:p>
    <w:p w14:paraId="4CC3B911" w14:textId="77777777" w:rsidR="00070417" w:rsidRPr="00070417" w:rsidRDefault="00070417" w:rsidP="00070417">
      <w:pPr>
        <w:numPr>
          <w:ilvl w:val="0"/>
          <w:numId w:val="16"/>
        </w:numPr>
        <w:spacing w:after="200" w:line="276"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 xml:space="preserve">Methods </w:t>
      </w:r>
      <w:proofErr w:type="gramStart"/>
      <w:r w:rsidRPr="00070417">
        <w:rPr>
          <w:rFonts w:ascii="Times New Roman" w:eastAsia="Times New Roman" w:hAnsi="Times New Roman" w:cs="Times New Roman"/>
          <w:b/>
          <w:sz w:val="24"/>
          <w:szCs w:val="24"/>
        </w:rPr>
        <w:t>of  Qualitative</w:t>
      </w:r>
      <w:proofErr w:type="gramEnd"/>
      <w:r w:rsidRPr="00070417">
        <w:rPr>
          <w:rFonts w:ascii="Times New Roman" w:eastAsia="Times New Roman" w:hAnsi="Times New Roman" w:cs="Times New Roman"/>
          <w:b/>
          <w:sz w:val="24"/>
          <w:szCs w:val="24"/>
        </w:rPr>
        <w:t xml:space="preserve"> Data Analysis:</w:t>
      </w:r>
    </w:p>
    <w:p w14:paraId="0B9FA92E" w14:textId="77777777" w:rsidR="00070417" w:rsidRPr="00070417" w:rsidRDefault="00070417" w:rsidP="00070417">
      <w:pPr>
        <w:numPr>
          <w:ilvl w:val="0"/>
          <w:numId w:val="4"/>
        </w:numPr>
        <w:spacing w:after="20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sz w:val="24"/>
          <w:szCs w:val="24"/>
        </w:rPr>
        <w:t>Content analysis</w:t>
      </w:r>
    </w:p>
    <w:p w14:paraId="072A01B0" w14:textId="77777777" w:rsidR="00070417" w:rsidRPr="00070417" w:rsidRDefault="00070417" w:rsidP="00070417">
      <w:pPr>
        <w:numPr>
          <w:ilvl w:val="0"/>
          <w:numId w:val="4"/>
        </w:numPr>
        <w:spacing w:after="20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sz w:val="24"/>
          <w:szCs w:val="24"/>
        </w:rPr>
        <w:t>Coding</w:t>
      </w:r>
    </w:p>
    <w:p w14:paraId="718F6459" w14:textId="77777777" w:rsidR="00070417" w:rsidRPr="00070417" w:rsidRDefault="00070417" w:rsidP="00070417">
      <w:pPr>
        <w:numPr>
          <w:ilvl w:val="0"/>
          <w:numId w:val="4"/>
        </w:numPr>
        <w:spacing w:after="20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Cs/>
          <w:color w:val="000000"/>
          <w:sz w:val="24"/>
          <w:szCs w:val="24"/>
        </w:rPr>
        <w:t>Recursive abstraction</w:t>
      </w:r>
    </w:p>
    <w:p w14:paraId="25099901" w14:textId="77777777" w:rsidR="00070417" w:rsidRPr="00070417" w:rsidRDefault="00070417" w:rsidP="00070417">
      <w:pPr>
        <w:numPr>
          <w:ilvl w:val="0"/>
          <w:numId w:val="4"/>
        </w:numPr>
        <w:spacing w:after="20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Cs/>
          <w:color w:val="000000"/>
          <w:sz w:val="24"/>
          <w:szCs w:val="24"/>
        </w:rPr>
        <w:t xml:space="preserve">Interpretative Phenomenological </w:t>
      </w:r>
      <w:proofErr w:type="gramStart"/>
      <w:r w:rsidRPr="00070417">
        <w:rPr>
          <w:rFonts w:ascii="Times New Roman" w:eastAsia="Times New Roman" w:hAnsi="Times New Roman" w:cs="Times New Roman"/>
          <w:bCs/>
          <w:color w:val="000000"/>
          <w:sz w:val="24"/>
          <w:szCs w:val="24"/>
        </w:rPr>
        <w:t>Analysis[</w:t>
      </w:r>
      <w:proofErr w:type="gramEnd"/>
      <w:r w:rsidRPr="00070417">
        <w:rPr>
          <w:rFonts w:ascii="Times New Roman" w:eastAsia="Times New Roman" w:hAnsi="Times New Roman" w:cs="Times New Roman"/>
          <w:bCs/>
          <w:color w:val="000000"/>
          <w:sz w:val="24"/>
          <w:szCs w:val="24"/>
        </w:rPr>
        <w:t>IPA]</w:t>
      </w:r>
    </w:p>
    <w:p w14:paraId="7C3F79C6" w14:textId="77777777" w:rsidR="00070417" w:rsidRPr="00070417" w:rsidRDefault="00070417" w:rsidP="00070417">
      <w:pPr>
        <w:spacing w:after="200" w:line="360" w:lineRule="auto"/>
        <w:ind w:left="1620"/>
        <w:contextualSpacing/>
        <w:rPr>
          <w:rFonts w:ascii="Times New Roman" w:eastAsia="Times New Roman" w:hAnsi="Times New Roman" w:cs="Times New Roman"/>
          <w:b/>
          <w:sz w:val="24"/>
          <w:szCs w:val="24"/>
        </w:rPr>
      </w:pPr>
    </w:p>
    <w:p w14:paraId="2A2FACE6" w14:textId="77777777" w:rsidR="00070417" w:rsidRPr="00070417" w:rsidRDefault="00070417" w:rsidP="00070417">
      <w:pPr>
        <w:widowControl w:val="0"/>
        <w:numPr>
          <w:ilvl w:val="0"/>
          <w:numId w:val="16"/>
        </w:numPr>
        <w:autoSpaceDE w:val="0"/>
        <w:autoSpaceDN w:val="0"/>
        <w:adjustRightInd w:val="0"/>
        <w:spacing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b/>
          <w:bCs/>
          <w:color w:val="000000"/>
          <w:sz w:val="24"/>
          <w:szCs w:val="24"/>
        </w:rPr>
        <w:t>Practical:</w:t>
      </w:r>
    </w:p>
    <w:p w14:paraId="0208B2B9" w14:textId="77777777" w:rsidR="00070417" w:rsidRPr="00070417" w:rsidRDefault="00070417" w:rsidP="00070417">
      <w:pPr>
        <w:widowControl w:val="0"/>
        <w:numPr>
          <w:ilvl w:val="0"/>
          <w:numId w:val="2"/>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Students are required to carry out a systematic research, to write research report according to APA (7</w:t>
      </w:r>
      <w:r w:rsidRPr="00070417">
        <w:rPr>
          <w:rFonts w:ascii="Times New Roman" w:eastAsia="Times New Roman" w:hAnsi="Times New Roman" w:cs="Times New Roman"/>
          <w:color w:val="000000"/>
          <w:sz w:val="24"/>
          <w:szCs w:val="24"/>
          <w:vertAlign w:val="superscript"/>
        </w:rPr>
        <w:t>th</w:t>
      </w:r>
      <w:r w:rsidRPr="00070417">
        <w:rPr>
          <w:rFonts w:ascii="Times New Roman" w:eastAsia="Times New Roman" w:hAnsi="Times New Roman" w:cs="Times New Roman"/>
          <w:color w:val="000000"/>
          <w:sz w:val="24"/>
          <w:szCs w:val="24"/>
        </w:rPr>
        <w:t xml:space="preserve"> eds.). Viva will be held pertaining to submitted research paper based on original research data.</w:t>
      </w:r>
    </w:p>
    <w:p w14:paraId="22BD1B68" w14:textId="77777777" w:rsidR="00070417" w:rsidRPr="00070417" w:rsidRDefault="00070417" w:rsidP="00070417">
      <w:pPr>
        <w:widowControl w:val="0"/>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p>
    <w:p w14:paraId="4BD1211A" w14:textId="77777777" w:rsidR="00070417" w:rsidRPr="00070417" w:rsidRDefault="00070417" w:rsidP="00070417">
      <w:pPr>
        <w:widowControl w:val="0"/>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p>
    <w:p w14:paraId="30EFB564" w14:textId="77777777" w:rsidR="00070417" w:rsidRPr="00070417" w:rsidRDefault="00070417" w:rsidP="00070417">
      <w:pPr>
        <w:widowControl w:val="0"/>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p>
    <w:p w14:paraId="770E9A16" w14:textId="77777777" w:rsidR="00070417" w:rsidRPr="00070417" w:rsidRDefault="00070417" w:rsidP="00070417">
      <w:pPr>
        <w:widowControl w:val="0"/>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p>
    <w:p w14:paraId="063A3941" w14:textId="77777777" w:rsidR="00070417" w:rsidRPr="00070417" w:rsidRDefault="00070417" w:rsidP="00070417">
      <w:pPr>
        <w:widowControl w:val="0"/>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p>
    <w:p w14:paraId="02B31E73" w14:textId="77777777" w:rsidR="00070417" w:rsidRPr="00070417" w:rsidRDefault="00070417" w:rsidP="00070417">
      <w:pPr>
        <w:widowControl w:val="0"/>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p>
    <w:p w14:paraId="2CA3DF38" w14:textId="77777777" w:rsidR="00070417" w:rsidRPr="00070417" w:rsidRDefault="00070417" w:rsidP="00070417">
      <w:pPr>
        <w:widowControl w:val="0"/>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p>
    <w:p w14:paraId="25B73F17" w14:textId="77777777" w:rsidR="00070417" w:rsidRPr="00070417" w:rsidRDefault="00070417" w:rsidP="00070417">
      <w:pPr>
        <w:widowControl w:val="0"/>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p>
    <w:p w14:paraId="01FC1460" w14:textId="77777777" w:rsidR="00070417" w:rsidRPr="00070417" w:rsidRDefault="00070417" w:rsidP="00070417">
      <w:pPr>
        <w:widowControl w:val="0"/>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p>
    <w:p w14:paraId="3EA65123" w14:textId="77777777" w:rsidR="00070417" w:rsidRPr="00070417" w:rsidRDefault="00070417" w:rsidP="00070417">
      <w:pPr>
        <w:widowControl w:val="0"/>
        <w:numPr>
          <w:ilvl w:val="0"/>
          <w:numId w:val="12"/>
        </w:numPr>
        <w:autoSpaceDE w:val="0"/>
        <w:autoSpaceDN w:val="0"/>
        <w:adjustRightInd w:val="0"/>
        <w:spacing w:after="0" w:line="480" w:lineRule="auto"/>
        <w:ind w:right="-117"/>
        <w:contextualSpacing/>
        <w:rPr>
          <w:rFonts w:ascii="Times New Roman" w:eastAsia="Times New Roman" w:hAnsi="Times New Roman" w:cs="Times New Roman"/>
          <w:b/>
          <w:bCs/>
          <w:spacing w:val="-5"/>
          <w:sz w:val="24"/>
          <w:szCs w:val="24"/>
        </w:rPr>
      </w:pPr>
      <w:r w:rsidRPr="00070417">
        <w:rPr>
          <w:rFonts w:ascii="Times New Roman" w:eastAsia="Times New Roman" w:hAnsi="Times New Roman" w:cs="Times New Roman"/>
          <w:b/>
          <w:bCs/>
          <w:spacing w:val="-5"/>
          <w:sz w:val="24"/>
          <w:szCs w:val="24"/>
        </w:rPr>
        <w:t>Books Recommended</w:t>
      </w:r>
    </w:p>
    <w:p w14:paraId="0D837048" w14:textId="77777777" w:rsidR="00070417" w:rsidRPr="00070417" w:rsidRDefault="00070417" w:rsidP="00070417">
      <w:pPr>
        <w:widowControl w:val="0"/>
        <w:numPr>
          <w:ilvl w:val="0"/>
          <w:numId w:val="15"/>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pacing w:val="-2"/>
          <w:sz w:val="24"/>
          <w:szCs w:val="24"/>
        </w:rPr>
        <w:lastRenderedPageBreak/>
        <w:t xml:space="preserve">American Psychological Association (2020). </w:t>
      </w:r>
      <w:r w:rsidRPr="00070417">
        <w:rPr>
          <w:rFonts w:ascii="Times New Roman" w:eastAsia="Times New Roman" w:hAnsi="Times New Roman" w:cs="Times New Roman"/>
          <w:i/>
          <w:spacing w:val="-2"/>
          <w:sz w:val="24"/>
          <w:szCs w:val="24"/>
        </w:rPr>
        <w:t xml:space="preserve">Publication </w:t>
      </w:r>
      <w:proofErr w:type="gramStart"/>
      <w:r w:rsidRPr="00070417">
        <w:rPr>
          <w:rFonts w:ascii="Times New Roman" w:eastAsia="Times New Roman" w:hAnsi="Times New Roman" w:cs="Times New Roman"/>
          <w:i/>
          <w:spacing w:val="-2"/>
          <w:sz w:val="24"/>
          <w:szCs w:val="24"/>
        </w:rPr>
        <w:t>Manual  of</w:t>
      </w:r>
      <w:proofErr w:type="gramEnd"/>
      <w:r w:rsidRPr="00070417">
        <w:rPr>
          <w:rFonts w:ascii="Times New Roman" w:eastAsia="Times New Roman" w:hAnsi="Times New Roman" w:cs="Times New Roman"/>
          <w:i/>
          <w:spacing w:val="-2"/>
          <w:sz w:val="24"/>
          <w:szCs w:val="24"/>
        </w:rPr>
        <w:t xml:space="preserve">  the American Psychological Association</w:t>
      </w:r>
      <w:r w:rsidRPr="00070417">
        <w:rPr>
          <w:rFonts w:ascii="Times New Roman" w:eastAsia="Times New Roman" w:hAnsi="Times New Roman" w:cs="Times New Roman"/>
          <w:spacing w:val="-2"/>
          <w:sz w:val="24"/>
          <w:szCs w:val="24"/>
        </w:rPr>
        <w:t xml:space="preserve"> (7</w:t>
      </w:r>
      <w:r w:rsidRPr="00070417">
        <w:rPr>
          <w:rFonts w:ascii="Times New Roman" w:eastAsia="Times New Roman" w:hAnsi="Times New Roman" w:cs="Times New Roman"/>
          <w:spacing w:val="-2"/>
          <w:sz w:val="24"/>
          <w:szCs w:val="24"/>
          <w:vertAlign w:val="superscript"/>
        </w:rPr>
        <w:t>th</w:t>
      </w:r>
      <w:r w:rsidRPr="00070417">
        <w:rPr>
          <w:rFonts w:ascii="Times New Roman" w:eastAsia="Times New Roman" w:hAnsi="Times New Roman" w:cs="Times New Roman"/>
          <w:spacing w:val="-2"/>
          <w:sz w:val="24"/>
          <w:szCs w:val="24"/>
        </w:rPr>
        <w:t xml:space="preserve"> eds.): Author</w:t>
      </w:r>
    </w:p>
    <w:p w14:paraId="067725FE" w14:textId="77777777" w:rsidR="00070417" w:rsidRPr="00070417" w:rsidRDefault="00070417" w:rsidP="00070417">
      <w:pPr>
        <w:widowControl w:val="0"/>
        <w:numPr>
          <w:ilvl w:val="0"/>
          <w:numId w:val="15"/>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Coolican, H. (2014). </w:t>
      </w:r>
      <w:r w:rsidRPr="00070417">
        <w:rPr>
          <w:rFonts w:ascii="Times New Roman" w:eastAsia="Times New Roman" w:hAnsi="Times New Roman" w:cs="Times New Roman"/>
          <w:i/>
          <w:iCs/>
          <w:sz w:val="24"/>
          <w:szCs w:val="24"/>
        </w:rPr>
        <w:t>Research Methods and Statistics in Psychology</w:t>
      </w:r>
      <w:r w:rsidRPr="00070417">
        <w:rPr>
          <w:rFonts w:ascii="Times New Roman" w:eastAsia="Times New Roman" w:hAnsi="Times New Roman" w:cs="Times New Roman"/>
          <w:sz w:val="24"/>
          <w:szCs w:val="24"/>
        </w:rPr>
        <w:t xml:space="preserve"> (6</w:t>
      </w:r>
      <w:r w:rsidRPr="00070417">
        <w:rPr>
          <w:rFonts w:ascii="Times New Roman" w:eastAsia="Times New Roman" w:hAnsi="Times New Roman" w:cs="Times New Roman"/>
          <w:sz w:val="24"/>
          <w:szCs w:val="24"/>
          <w:vertAlign w:val="superscript"/>
        </w:rPr>
        <w:t>th</w:t>
      </w:r>
      <w:r w:rsidRPr="00070417">
        <w:rPr>
          <w:rFonts w:ascii="Times New Roman" w:eastAsia="Times New Roman" w:hAnsi="Times New Roman" w:cs="Times New Roman"/>
          <w:sz w:val="24"/>
          <w:szCs w:val="24"/>
        </w:rPr>
        <w:t xml:space="preserve">ed.). </w:t>
      </w:r>
      <w:proofErr w:type="gramStart"/>
      <w:r w:rsidRPr="00070417">
        <w:rPr>
          <w:rFonts w:ascii="Times New Roman" w:eastAsia="Times New Roman" w:hAnsi="Times New Roman" w:cs="Times New Roman"/>
          <w:sz w:val="24"/>
          <w:szCs w:val="24"/>
        </w:rPr>
        <w:t>.New</w:t>
      </w:r>
      <w:proofErr w:type="gramEnd"/>
      <w:r w:rsidRPr="00070417">
        <w:rPr>
          <w:rFonts w:ascii="Times New Roman" w:eastAsia="Times New Roman" w:hAnsi="Times New Roman" w:cs="Times New Roman"/>
          <w:sz w:val="24"/>
          <w:szCs w:val="24"/>
        </w:rPr>
        <w:t xml:space="preserve"> York: Psychology Press.</w:t>
      </w:r>
    </w:p>
    <w:p w14:paraId="23F93EB7" w14:textId="77777777" w:rsidR="00070417" w:rsidRPr="00070417" w:rsidRDefault="00070417" w:rsidP="00070417">
      <w:pPr>
        <w:widowControl w:val="0"/>
        <w:numPr>
          <w:ilvl w:val="0"/>
          <w:numId w:val="15"/>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Creswell, J. (2008). </w:t>
      </w:r>
      <w:r w:rsidRPr="00070417">
        <w:rPr>
          <w:rFonts w:ascii="Times New Roman" w:eastAsia="Times New Roman" w:hAnsi="Times New Roman" w:cs="Times New Roman"/>
          <w:i/>
          <w:iCs/>
          <w:sz w:val="24"/>
          <w:szCs w:val="24"/>
        </w:rPr>
        <w:t>Educational Research: Planning, Conducting and Evaluating Quantitative and Qualitative Research</w:t>
      </w:r>
      <w:r w:rsidRPr="00070417">
        <w:rPr>
          <w:rFonts w:ascii="Times New Roman" w:eastAsia="Times New Roman" w:hAnsi="Times New Roman" w:cs="Times New Roman"/>
          <w:sz w:val="24"/>
          <w:szCs w:val="24"/>
        </w:rPr>
        <w:t>. New Jersey: Pearson, Merrill Prentice Hall.</w:t>
      </w:r>
    </w:p>
    <w:p w14:paraId="2BE7CA39" w14:textId="77777777" w:rsidR="00070417" w:rsidRPr="00070417" w:rsidRDefault="00070417" w:rsidP="00070417">
      <w:pPr>
        <w:widowControl w:val="0"/>
        <w:numPr>
          <w:ilvl w:val="0"/>
          <w:numId w:val="15"/>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pacing w:val="-2"/>
          <w:sz w:val="24"/>
          <w:szCs w:val="24"/>
        </w:rPr>
        <w:t xml:space="preserve">Edmonds, </w:t>
      </w:r>
      <w:hyperlink r:id="rId5" w:history="1">
        <w:r w:rsidRPr="00070417">
          <w:rPr>
            <w:rFonts w:ascii="Times New Roman" w:eastAsia="Times New Roman" w:hAnsi="Times New Roman" w:cs="Times New Roman"/>
            <w:spacing w:val="-2"/>
            <w:sz w:val="24"/>
            <w:szCs w:val="24"/>
          </w:rPr>
          <w:t>W.,</w:t>
        </w:r>
      </w:hyperlink>
      <w:r w:rsidRPr="00070417">
        <w:rPr>
          <w:rFonts w:ascii="Times New Roman" w:eastAsia="Times New Roman" w:hAnsi="Times New Roman" w:cs="Times New Roman"/>
          <w:spacing w:val="-2"/>
          <w:sz w:val="24"/>
          <w:szCs w:val="24"/>
        </w:rPr>
        <w:t xml:space="preserve"> </w:t>
      </w:r>
      <w:r w:rsidRPr="00070417">
        <w:rPr>
          <w:rFonts w:ascii="Times New Roman" w:eastAsia="Times New Roman" w:hAnsi="Times New Roman" w:cs="Times New Roman"/>
          <w:sz w:val="24"/>
          <w:szCs w:val="24"/>
        </w:rPr>
        <w:t xml:space="preserve">&amp; </w:t>
      </w:r>
      <w:hyperlink r:id="rId6" w:history="1">
        <w:r w:rsidRPr="00070417">
          <w:rPr>
            <w:rFonts w:ascii="Times New Roman" w:eastAsia="Times New Roman" w:hAnsi="Times New Roman" w:cs="Times New Roman"/>
            <w:spacing w:val="-2"/>
            <w:sz w:val="24"/>
            <w:szCs w:val="24"/>
          </w:rPr>
          <w:t>Kennedy</w:t>
        </w:r>
      </w:hyperlink>
      <w:r w:rsidRPr="00070417">
        <w:rPr>
          <w:rFonts w:ascii="Times New Roman" w:eastAsia="Times New Roman" w:hAnsi="Times New Roman" w:cs="Times New Roman"/>
          <w:spacing w:val="-2"/>
          <w:sz w:val="24"/>
          <w:szCs w:val="24"/>
        </w:rPr>
        <w:t xml:space="preserve">, T. (2013). </w:t>
      </w:r>
      <w:r w:rsidRPr="00070417">
        <w:rPr>
          <w:rFonts w:ascii="Times New Roman" w:eastAsia="Times New Roman" w:hAnsi="Times New Roman" w:cs="Times New Roman"/>
          <w:i/>
          <w:spacing w:val="-2"/>
          <w:sz w:val="24"/>
          <w:szCs w:val="24"/>
        </w:rPr>
        <w:t>An applied reference guide to research designs: Quantitative, qualitative, and mixed methods</w:t>
      </w:r>
      <w:r w:rsidRPr="00070417">
        <w:rPr>
          <w:rFonts w:ascii="Times New Roman" w:eastAsia="Times New Roman" w:hAnsi="Times New Roman" w:cs="Times New Roman"/>
          <w:spacing w:val="-2"/>
          <w:sz w:val="24"/>
          <w:szCs w:val="24"/>
        </w:rPr>
        <w:t>. UK:  Sage Publications</w:t>
      </w:r>
    </w:p>
    <w:p w14:paraId="7645BB14" w14:textId="77777777" w:rsidR="00070417" w:rsidRPr="00070417" w:rsidRDefault="00070417" w:rsidP="00070417">
      <w:pPr>
        <w:widowControl w:val="0"/>
        <w:numPr>
          <w:ilvl w:val="0"/>
          <w:numId w:val="15"/>
        </w:numPr>
        <w:autoSpaceDE w:val="0"/>
        <w:autoSpaceDN w:val="0"/>
        <w:adjustRightInd w:val="0"/>
        <w:spacing w:after="0" w:line="360" w:lineRule="auto"/>
        <w:ind w:right="-117"/>
        <w:rPr>
          <w:rFonts w:ascii="Times New Roman" w:eastAsia="Times New Roman" w:hAnsi="Times New Roman" w:cs="Times New Roman"/>
          <w:sz w:val="24"/>
          <w:szCs w:val="24"/>
        </w:rPr>
      </w:pPr>
      <w:proofErr w:type="spellStart"/>
      <w:r w:rsidRPr="00070417">
        <w:rPr>
          <w:rFonts w:ascii="Times New Roman" w:eastAsia="Times New Roman" w:hAnsi="Times New Roman" w:cs="Times New Roman"/>
          <w:sz w:val="24"/>
          <w:szCs w:val="24"/>
        </w:rPr>
        <w:t>Gravetter</w:t>
      </w:r>
      <w:proofErr w:type="spellEnd"/>
      <w:r w:rsidRPr="00070417">
        <w:rPr>
          <w:rFonts w:ascii="Times New Roman" w:eastAsia="Times New Roman" w:hAnsi="Times New Roman" w:cs="Times New Roman"/>
          <w:sz w:val="24"/>
          <w:szCs w:val="24"/>
        </w:rPr>
        <w:t xml:space="preserve">, F. J. (2003). </w:t>
      </w:r>
      <w:r w:rsidRPr="00070417">
        <w:rPr>
          <w:rFonts w:ascii="Times New Roman" w:eastAsia="Times New Roman" w:hAnsi="Times New Roman" w:cs="Times New Roman"/>
          <w:i/>
          <w:iCs/>
          <w:sz w:val="24"/>
          <w:szCs w:val="24"/>
        </w:rPr>
        <w:t>Research Methods in Psychology</w:t>
      </w:r>
      <w:r w:rsidRPr="00070417">
        <w:rPr>
          <w:rFonts w:ascii="Times New Roman" w:eastAsia="Times New Roman" w:hAnsi="Times New Roman" w:cs="Times New Roman"/>
          <w:sz w:val="24"/>
          <w:szCs w:val="24"/>
        </w:rPr>
        <w:t>. America: Wards Worth. Inc</w:t>
      </w:r>
    </w:p>
    <w:p w14:paraId="6C26EE51" w14:textId="77777777" w:rsidR="00070417" w:rsidRPr="00070417" w:rsidRDefault="00070417" w:rsidP="00070417">
      <w:pPr>
        <w:widowControl w:val="0"/>
        <w:numPr>
          <w:ilvl w:val="0"/>
          <w:numId w:val="15"/>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Neuman, W. L. (2011). </w:t>
      </w:r>
      <w:r w:rsidRPr="00070417">
        <w:rPr>
          <w:rFonts w:ascii="Times New Roman" w:eastAsia="Times New Roman" w:hAnsi="Times New Roman" w:cs="Times New Roman"/>
          <w:i/>
          <w:iCs/>
          <w:sz w:val="24"/>
          <w:szCs w:val="24"/>
        </w:rPr>
        <w:t>Social Research Methods: Qualitative &amp; Quantitative Approaches</w:t>
      </w:r>
      <w:r w:rsidRPr="00070417">
        <w:rPr>
          <w:rFonts w:ascii="Times New Roman" w:eastAsia="Times New Roman" w:hAnsi="Times New Roman" w:cs="Times New Roman"/>
          <w:sz w:val="24"/>
          <w:szCs w:val="24"/>
        </w:rPr>
        <w:t xml:space="preserve"> (7</w:t>
      </w:r>
      <w:r w:rsidRPr="00070417">
        <w:rPr>
          <w:rFonts w:ascii="Times New Roman" w:eastAsia="Times New Roman" w:hAnsi="Times New Roman" w:cs="Times New Roman"/>
          <w:sz w:val="24"/>
          <w:szCs w:val="24"/>
          <w:vertAlign w:val="superscript"/>
        </w:rPr>
        <w:t>th</w:t>
      </w:r>
      <w:r w:rsidRPr="00070417">
        <w:rPr>
          <w:rFonts w:ascii="Times New Roman" w:eastAsia="Times New Roman" w:hAnsi="Times New Roman" w:cs="Times New Roman"/>
          <w:sz w:val="24"/>
          <w:szCs w:val="24"/>
        </w:rPr>
        <w:t>ed.). Pearson</w:t>
      </w:r>
    </w:p>
    <w:p w14:paraId="2C91839A" w14:textId="77777777" w:rsidR="00070417" w:rsidRPr="00070417" w:rsidRDefault="00070417" w:rsidP="00070417">
      <w:pPr>
        <w:widowControl w:val="0"/>
        <w:numPr>
          <w:ilvl w:val="0"/>
          <w:numId w:val="15"/>
        </w:numPr>
        <w:autoSpaceDE w:val="0"/>
        <w:autoSpaceDN w:val="0"/>
        <w:adjustRightInd w:val="0"/>
        <w:spacing w:after="0" w:line="360" w:lineRule="auto"/>
        <w:ind w:right="-117"/>
        <w:rPr>
          <w:rFonts w:ascii="Times New Roman" w:eastAsia="Times New Roman" w:hAnsi="Times New Roman" w:cs="Times New Roman"/>
          <w:sz w:val="24"/>
          <w:szCs w:val="24"/>
        </w:rPr>
      </w:pPr>
      <w:proofErr w:type="spellStart"/>
      <w:proofErr w:type="gramStart"/>
      <w:r w:rsidRPr="00070417">
        <w:rPr>
          <w:rFonts w:ascii="Times New Roman" w:eastAsia="Times New Roman" w:hAnsi="Times New Roman" w:cs="Times New Roman"/>
          <w:sz w:val="24"/>
          <w:szCs w:val="24"/>
        </w:rPr>
        <w:t>S</w:t>
      </w:r>
      <w:r w:rsidRPr="00070417">
        <w:rPr>
          <w:rFonts w:ascii="Times New Roman" w:eastAsia="Times New Roman" w:hAnsi="Times New Roman" w:cs="Times New Roman"/>
          <w:spacing w:val="-2"/>
          <w:sz w:val="24"/>
          <w:szCs w:val="24"/>
        </w:rPr>
        <w:t>h</w:t>
      </w:r>
      <w:r w:rsidRPr="00070417">
        <w:rPr>
          <w:rFonts w:ascii="Times New Roman" w:eastAsia="Times New Roman" w:hAnsi="Times New Roman" w:cs="Times New Roman"/>
          <w:sz w:val="24"/>
          <w:szCs w:val="24"/>
        </w:rPr>
        <w:t>a</w:t>
      </w:r>
      <w:r w:rsidRPr="00070417">
        <w:rPr>
          <w:rFonts w:ascii="Times New Roman" w:eastAsia="Times New Roman" w:hAnsi="Times New Roman" w:cs="Times New Roman"/>
          <w:spacing w:val="-2"/>
          <w:sz w:val="24"/>
          <w:szCs w:val="24"/>
        </w:rPr>
        <w:t>u</w:t>
      </w:r>
      <w:r w:rsidRPr="00070417">
        <w:rPr>
          <w:rFonts w:ascii="Times New Roman" w:eastAsia="Times New Roman" w:hAnsi="Times New Roman" w:cs="Times New Roman"/>
          <w:sz w:val="24"/>
          <w:szCs w:val="24"/>
        </w:rPr>
        <w:t>g</w:t>
      </w:r>
      <w:r w:rsidRPr="00070417">
        <w:rPr>
          <w:rFonts w:ascii="Times New Roman" w:eastAsia="Times New Roman" w:hAnsi="Times New Roman" w:cs="Times New Roman"/>
          <w:spacing w:val="-2"/>
          <w:sz w:val="24"/>
          <w:szCs w:val="24"/>
        </w:rPr>
        <w:t>h</w:t>
      </w:r>
      <w:r w:rsidRPr="00070417">
        <w:rPr>
          <w:rFonts w:ascii="Times New Roman" w:eastAsia="Times New Roman" w:hAnsi="Times New Roman" w:cs="Times New Roman"/>
          <w:sz w:val="24"/>
          <w:szCs w:val="24"/>
        </w:rPr>
        <w:t>n</w:t>
      </w:r>
      <w:r w:rsidRPr="00070417">
        <w:rPr>
          <w:rFonts w:ascii="Times New Roman" w:eastAsia="Times New Roman" w:hAnsi="Times New Roman" w:cs="Times New Roman"/>
          <w:spacing w:val="-2"/>
          <w:sz w:val="24"/>
          <w:szCs w:val="24"/>
        </w:rPr>
        <w:t>e</w:t>
      </w:r>
      <w:r w:rsidRPr="00070417">
        <w:rPr>
          <w:rFonts w:ascii="Times New Roman" w:eastAsia="Times New Roman" w:hAnsi="Times New Roman" w:cs="Times New Roman"/>
          <w:sz w:val="24"/>
          <w:szCs w:val="24"/>
        </w:rPr>
        <w:t>ssy,J.J.</w:t>
      </w:r>
      <w:proofErr w:type="gramEnd"/>
      <w:r w:rsidRPr="00070417">
        <w:rPr>
          <w:rFonts w:ascii="Times New Roman" w:eastAsia="Times New Roman" w:hAnsi="Times New Roman" w:cs="Times New Roman"/>
          <w:sz w:val="24"/>
          <w:szCs w:val="24"/>
        </w:rPr>
        <w:t>,Z</w:t>
      </w:r>
      <w:r w:rsidRPr="00070417">
        <w:rPr>
          <w:rFonts w:ascii="Times New Roman" w:eastAsia="Times New Roman" w:hAnsi="Times New Roman" w:cs="Times New Roman"/>
          <w:spacing w:val="-2"/>
          <w:sz w:val="24"/>
          <w:szCs w:val="24"/>
        </w:rPr>
        <w:t>e</w:t>
      </w:r>
      <w:r w:rsidRPr="00070417">
        <w:rPr>
          <w:rFonts w:ascii="Times New Roman" w:eastAsia="Times New Roman" w:hAnsi="Times New Roman" w:cs="Times New Roman"/>
          <w:sz w:val="24"/>
          <w:szCs w:val="24"/>
        </w:rPr>
        <w:t>c</w:t>
      </w:r>
      <w:r w:rsidRPr="00070417">
        <w:rPr>
          <w:rFonts w:ascii="Times New Roman" w:eastAsia="Times New Roman" w:hAnsi="Times New Roman" w:cs="Times New Roman"/>
          <w:spacing w:val="-2"/>
          <w:sz w:val="24"/>
          <w:szCs w:val="24"/>
        </w:rPr>
        <w:t>h</w:t>
      </w:r>
      <w:r w:rsidRPr="00070417">
        <w:rPr>
          <w:rFonts w:ascii="Times New Roman" w:eastAsia="Times New Roman" w:hAnsi="Times New Roman" w:cs="Times New Roman"/>
          <w:sz w:val="24"/>
          <w:szCs w:val="24"/>
        </w:rPr>
        <w:t>me</w:t>
      </w:r>
      <w:r w:rsidRPr="00070417">
        <w:rPr>
          <w:rFonts w:ascii="Times New Roman" w:eastAsia="Times New Roman" w:hAnsi="Times New Roman" w:cs="Times New Roman"/>
          <w:spacing w:val="-3"/>
          <w:sz w:val="24"/>
          <w:szCs w:val="24"/>
        </w:rPr>
        <w:t>i</w:t>
      </w:r>
      <w:r w:rsidRPr="00070417">
        <w:rPr>
          <w:rFonts w:ascii="Times New Roman" w:eastAsia="Times New Roman" w:hAnsi="Times New Roman" w:cs="Times New Roman"/>
          <w:sz w:val="24"/>
          <w:szCs w:val="24"/>
        </w:rPr>
        <w:t>s</w:t>
      </w:r>
      <w:r w:rsidRPr="00070417">
        <w:rPr>
          <w:rFonts w:ascii="Times New Roman" w:eastAsia="Times New Roman" w:hAnsi="Times New Roman" w:cs="Times New Roman"/>
          <w:spacing w:val="-3"/>
          <w:sz w:val="24"/>
          <w:szCs w:val="24"/>
        </w:rPr>
        <w:t>t</w:t>
      </w:r>
      <w:r w:rsidRPr="00070417">
        <w:rPr>
          <w:rFonts w:ascii="Times New Roman" w:eastAsia="Times New Roman" w:hAnsi="Times New Roman" w:cs="Times New Roman"/>
          <w:sz w:val="24"/>
          <w:szCs w:val="24"/>
        </w:rPr>
        <w:t>er</w:t>
      </w:r>
      <w:proofErr w:type="spellEnd"/>
      <w:r w:rsidRPr="00070417">
        <w:rPr>
          <w:rFonts w:ascii="Times New Roman" w:eastAsia="Times New Roman" w:hAnsi="Times New Roman" w:cs="Times New Roman"/>
          <w:sz w:val="24"/>
          <w:szCs w:val="24"/>
        </w:rPr>
        <w:t>, E</w:t>
      </w:r>
      <w:r w:rsidRPr="00070417">
        <w:rPr>
          <w:rFonts w:ascii="Times New Roman" w:eastAsia="Times New Roman" w:hAnsi="Times New Roman" w:cs="Times New Roman"/>
          <w:spacing w:val="-2"/>
          <w:sz w:val="24"/>
          <w:szCs w:val="24"/>
        </w:rPr>
        <w:t>. B., &amp; Zechmeister, J. S. (200</w:t>
      </w:r>
      <w:r w:rsidRPr="00070417">
        <w:rPr>
          <w:rFonts w:ascii="Times New Roman" w:eastAsia="Times New Roman" w:hAnsi="Times New Roman" w:cs="Times New Roman"/>
          <w:sz w:val="24"/>
          <w:szCs w:val="24"/>
        </w:rPr>
        <w:t>9</w:t>
      </w:r>
      <w:r w:rsidRPr="00070417">
        <w:rPr>
          <w:rFonts w:ascii="Times New Roman" w:eastAsia="Times New Roman" w:hAnsi="Times New Roman" w:cs="Times New Roman"/>
          <w:i/>
          <w:iCs/>
          <w:spacing w:val="-2"/>
          <w:sz w:val="24"/>
          <w:szCs w:val="24"/>
        </w:rPr>
        <w:t xml:space="preserve">). Research </w:t>
      </w:r>
      <w:r w:rsidRPr="00070417">
        <w:rPr>
          <w:rFonts w:ascii="Times New Roman" w:eastAsia="Times New Roman" w:hAnsi="Times New Roman" w:cs="Times New Roman"/>
          <w:i/>
          <w:iCs/>
          <w:spacing w:val="-4"/>
          <w:sz w:val="24"/>
          <w:szCs w:val="24"/>
        </w:rPr>
        <w:t>m</w:t>
      </w:r>
      <w:r w:rsidRPr="00070417">
        <w:rPr>
          <w:rFonts w:ascii="Times New Roman" w:eastAsia="Times New Roman" w:hAnsi="Times New Roman" w:cs="Times New Roman"/>
          <w:i/>
          <w:iCs/>
          <w:sz w:val="24"/>
          <w:szCs w:val="24"/>
        </w:rPr>
        <w:t>e</w:t>
      </w:r>
      <w:r w:rsidRPr="00070417">
        <w:rPr>
          <w:rFonts w:ascii="Times New Roman" w:eastAsia="Times New Roman" w:hAnsi="Times New Roman" w:cs="Times New Roman"/>
          <w:i/>
          <w:iCs/>
          <w:spacing w:val="-2"/>
          <w:sz w:val="24"/>
          <w:szCs w:val="24"/>
        </w:rPr>
        <w:t xml:space="preserve">thods </w:t>
      </w:r>
      <w:r w:rsidRPr="00070417">
        <w:rPr>
          <w:rFonts w:ascii="Times New Roman" w:eastAsia="Times New Roman" w:hAnsi="Times New Roman" w:cs="Times New Roman"/>
          <w:i/>
          <w:iCs/>
          <w:spacing w:val="-3"/>
          <w:sz w:val="24"/>
          <w:szCs w:val="24"/>
        </w:rPr>
        <w:t>i</w:t>
      </w:r>
      <w:r w:rsidRPr="00070417">
        <w:rPr>
          <w:rFonts w:ascii="Times New Roman" w:eastAsia="Times New Roman" w:hAnsi="Times New Roman" w:cs="Times New Roman"/>
          <w:i/>
          <w:iCs/>
          <w:sz w:val="24"/>
          <w:szCs w:val="24"/>
        </w:rPr>
        <w:t>n</w:t>
      </w:r>
      <w:r w:rsidRPr="00070417">
        <w:rPr>
          <w:rFonts w:ascii="Times New Roman" w:eastAsia="Times New Roman" w:hAnsi="Times New Roman" w:cs="Times New Roman"/>
          <w:i/>
          <w:iCs/>
          <w:spacing w:val="-2"/>
          <w:sz w:val="24"/>
          <w:szCs w:val="24"/>
        </w:rPr>
        <w:t xml:space="preserve"> psycho</w:t>
      </w:r>
      <w:r w:rsidRPr="00070417">
        <w:rPr>
          <w:rFonts w:ascii="Times New Roman" w:eastAsia="Times New Roman" w:hAnsi="Times New Roman" w:cs="Times New Roman"/>
          <w:i/>
          <w:iCs/>
          <w:spacing w:val="-3"/>
          <w:sz w:val="24"/>
          <w:szCs w:val="24"/>
        </w:rPr>
        <w:t>l</w:t>
      </w:r>
      <w:r w:rsidRPr="00070417">
        <w:rPr>
          <w:rFonts w:ascii="Times New Roman" w:eastAsia="Times New Roman" w:hAnsi="Times New Roman" w:cs="Times New Roman"/>
          <w:i/>
          <w:iCs/>
          <w:sz w:val="24"/>
          <w:szCs w:val="24"/>
        </w:rPr>
        <w:t>o</w:t>
      </w:r>
      <w:r w:rsidRPr="00070417">
        <w:rPr>
          <w:rFonts w:ascii="Times New Roman" w:eastAsia="Times New Roman" w:hAnsi="Times New Roman" w:cs="Times New Roman"/>
          <w:i/>
          <w:iCs/>
          <w:spacing w:val="-2"/>
          <w:sz w:val="24"/>
          <w:szCs w:val="24"/>
        </w:rPr>
        <w:t>g</w:t>
      </w:r>
      <w:r w:rsidRPr="00070417">
        <w:rPr>
          <w:rFonts w:ascii="Times New Roman" w:eastAsia="Times New Roman" w:hAnsi="Times New Roman" w:cs="Times New Roman"/>
          <w:i/>
          <w:iCs/>
          <w:sz w:val="24"/>
          <w:szCs w:val="24"/>
        </w:rPr>
        <w:t>y</w:t>
      </w:r>
      <w:r w:rsidRPr="00070417">
        <w:rPr>
          <w:rFonts w:ascii="Times New Roman" w:eastAsia="Times New Roman" w:hAnsi="Times New Roman" w:cs="Times New Roman"/>
          <w:spacing w:val="-2"/>
          <w:sz w:val="24"/>
          <w:szCs w:val="24"/>
        </w:rPr>
        <w:t>. (5th ed.). Sing</w:t>
      </w:r>
      <w:r w:rsidRPr="00070417">
        <w:rPr>
          <w:rFonts w:ascii="Times New Roman" w:eastAsia="Times New Roman" w:hAnsi="Times New Roman" w:cs="Times New Roman"/>
          <w:sz w:val="24"/>
          <w:szCs w:val="24"/>
        </w:rPr>
        <w:t>a</w:t>
      </w:r>
      <w:r w:rsidRPr="00070417">
        <w:rPr>
          <w:rFonts w:ascii="Times New Roman" w:eastAsia="Times New Roman" w:hAnsi="Times New Roman" w:cs="Times New Roman"/>
          <w:spacing w:val="-2"/>
          <w:sz w:val="24"/>
          <w:szCs w:val="24"/>
        </w:rPr>
        <w:t>pore: McGraw-Hill.</w:t>
      </w:r>
    </w:p>
    <w:p w14:paraId="65726D41" w14:textId="77777777" w:rsidR="00070417" w:rsidRPr="00070417" w:rsidRDefault="00070417" w:rsidP="00070417">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71D64D4C" w14:textId="77777777" w:rsidR="00070417" w:rsidRPr="00070417" w:rsidRDefault="00070417" w:rsidP="00070417">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45605206" w14:textId="77777777" w:rsidR="00070417" w:rsidRPr="00070417" w:rsidRDefault="00070417" w:rsidP="00070417">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358C5EC4" w14:textId="3BB0C14D" w:rsidR="009A4AFA" w:rsidRDefault="009A4AFA"/>
    <w:p w14:paraId="06F46E62" w14:textId="6A3B5D0C" w:rsidR="00070417" w:rsidRDefault="00070417"/>
    <w:p w14:paraId="026D7F16" w14:textId="3DB12DC8" w:rsidR="00070417" w:rsidRDefault="00070417"/>
    <w:p w14:paraId="513633BD" w14:textId="276BC196" w:rsidR="00070417" w:rsidRDefault="00070417"/>
    <w:p w14:paraId="6BEE6EDB" w14:textId="351FBFD2" w:rsidR="00070417" w:rsidRDefault="00070417"/>
    <w:p w14:paraId="1E0EA34C" w14:textId="329B6371" w:rsidR="00070417" w:rsidRDefault="00070417"/>
    <w:p w14:paraId="0E42AECF" w14:textId="2F38FCFD" w:rsidR="00070417" w:rsidRDefault="00070417"/>
    <w:p w14:paraId="384E3BD2" w14:textId="2C59ACD3" w:rsidR="00070417" w:rsidRDefault="00070417"/>
    <w:p w14:paraId="0747E3B6" w14:textId="6BF77469" w:rsidR="00070417" w:rsidRDefault="00070417"/>
    <w:p w14:paraId="0F39E24C" w14:textId="3AAB44B8" w:rsidR="00070417" w:rsidRDefault="00070417"/>
    <w:p w14:paraId="577808C8" w14:textId="32F5B481" w:rsidR="00070417" w:rsidRDefault="00070417"/>
    <w:p w14:paraId="171A7628" w14:textId="6D33A655" w:rsidR="00070417" w:rsidRDefault="00070417"/>
    <w:p w14:paraId="718107DB" w14:textId="7E175BDC" w:rsidR="00070417" w:rsidRDefault="00070417"/>
    <w:p w14:paraId="612BF823" w14:textId="6EDB423C" w:rsidR="00070417" w:rsidRDefault="00070417"/>
    <w:p w14:paraId="4A6E428C" w14:textId="77777777" w:rsidR="00070417" w:rsidRPr="00070417" w:rsidRDefault="00070417" w:rsidP="00070417">
      <w:pPr>
        <w:tabs>
          <w:tab w:val="right" w:pos="9360"/>
        </w:tabs>
        <w:spacing w:before="10" w:after="10" w:line="360" w:lineRule="auto"/>
        <w:jc w:val="center"/>
        <w:rPr>
          <w:rFonts w:ascii="Times New Roman" w:eastAsia="Times New Roman" w:hAnsi="Times New Roman" w:cs="Times New Roman"/>
          <w:b/>
          <w:sz w:val="24"/>
          <w:szCs w:val="24"/>
          <w:u w:val="single"/>
        </w:rPr>
      </w:pPr>
      <w:r w:rsidRPr="00070417">
        <w:rPr>
          <w:rFonts w:ascii="Times New Roman" w:eastAsia="Times New Roman" w:hAnsi="Times New Roman" w:cs="Times New Roman"/>
          <w:b/>
          <w:sz w:val="24"/>
          <w:szCs w:val="24"/>
          <w:u w:val="single"/>
        </w:rPr>
        <w:lastRenderedPageBreak/>
        <w:t>Psychological Testing and Measurement – II</w:t>
      </w:r>
    </w:p>
    <w:p w14:paraId="02FBCA22" w14:textId="77777777" w:rsidR="00070417" w:rsidRPr="00070417" w:rsidRDefault="00070417" w:rsidP="00070417">
      <w:pPr>
        <w:tabs>
          <w:tab w:val="right" w:pos="9360"/>
        </w:tabs>
        <w:spacing w:before="10" w:after="10" w:line="360" w:lineRule="auto"/>
        <w:jc w:val="center"/>
        <w:rPr>
          <w:rFonts w:ascii="Times New Roman" w:eastAsia="Times New Roman" w:hAnsi="Times New Roman" w:cs="Times New Roman"/>
          <w:b/>
          <w:sz w:val="24"/>
          <w:szCs w:val="24"/>
          <w:u w:val="single"/>
        </w:rPr>
      </w:pPr>
    </w:p>
    <w:p w14:paraId="10862297" w14:textId="77777777" w:rsidR="00070417" w:rsidRPr="00070417" w:rsidRDefault="00070417" w:rsidP="00070417">
      <w:pPr>
        <w:widowControl w:val="0"/>
        <w:autoSpaceDE w:val="0"/>
        <w:autoSpaceDN w:val="0"/>
        <w:adjustRightInd w:val="0"/>
        <w:spacing w:before="10" w:after="10" w:line="360" w:lineRule="auto"/>
        <w:ind w:right="-117"/>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b/>
          <w:sz w:val="24"/>
          <w:szCs w:val="24"/>
        </w:rPr>
        <w:t>Course Code:  PSY-504</w:t>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t xml:space="preserve">Credit Hours: </w:t>
      </w:r>
      <w:r w:rsidRPr="00070417">
        <w:rPr>
          <w:rFonts w:ascii="Times New Roman" w:eastAsia="Times New Roman" w:hAnsi="Times New Roman" w:cs="Times New Roman"/>
          <w:b/>
          <w:bCs/>
          <w:color w:val="000000"/>
          <w:spacing w:val="-2"/>
          <w:sz w:val="24"/>
          <w:szCs w:val="24"/>
        </w:rPr>
        <w:t>3(2-1)</w:t>
      </w:r>
    </w:p>
    <w:p w14:paraId="04E9C318" w14:textId="77777777" w:rsidR="00070417" w:rsidRPr="00070417" w:rsidRDefault="00070417" w:rsidP="00070417">
      <w:pPr>
        <w:widowControl w:val="0"/>
        <w:autoSpaceDE w:val="0"/>
        <w:autoSpaceDN w:val="0"/>
        <w:adjustRightInd w:val="0"/>
        <w:spacing w:before="10" w:after="10" w:line="360" w:lineRule="auto"/>
        <w:ind w:right="-117"/>
        <w:rPr>
          <w:rFonts w:ascii="Times New Roman" w:eastAsia="Times New Roman" w:hAnsi="Times New Roman" w:cs="Times New Roman"/>
          <w:b/>
          <w:bCs/>
          <w:color w:val="000000"/>
          <w:spacing w:val="-2"/>
          <w:sz w:val="24"/>
          <w:szCs w:val="24"/>
        </w:rPr>
      </w:pPr>
    </w:p>
    <w:p w14:paraId="16EE17BC" w14:textId="77777777" w:rsidR="00070417" w:rsidRPr="00070417" w:rsidRDefault="00070417" w:rsidP="00070417">
      <w:pPr>
        <w:widowControl w:val="0"/>
        <w:autoSpaceDE w:val="0"/>
        <w:autoSpaceDN w:val="0"/>
        <w:adjustRightInd w:val="0"/>
        <w:spacing w:before="10" w:after="10" w:line="360" w:lineRule="auto"/>
        <w:ind w:right="-117"/>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b/>
          <w:sz w:val="24"/>
          <w:szCs w:val="24"/>
        </w:rPr>
        <w:t>A. Course Description:</w:t>
      </w:r>
    </w:p>
    <w:p w14:paraId="47113A9F" w14:textId="77777777" w:rsidR="00070417" w:rsidRPr="00070417" w:rsidRDefault="00070417" w:rsidP="00070417">
      <w:pPr>
        <w:tabs>
          <w:tab w:val="right" w:pos="9360"/>
        </w:tabs>
        <w:spacing w:before="10" w:after="1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This course covers the administration, scoring and interpretation of the assessment tools used in the field of psychology. </w:t>
      </w:r>
    </w:p>
    <w:p w14:paraId="7B02CFDB" w14:textId="77777777" w:rsidR="00070417" w:rsidRPr="00070417" w:rsidRDefault="00070417" w:rsidP="00070417">
      <w:pPr>
        <w:tabs>
          <w:tab w:val="right" w:pos="9360"/>
        </w:tabs>
        <w:spacing w:before="10" w:after="10" w:line="360" w:lineRule="auto"/>
        <w:rPr>
          <w:rFonts w:ascii="Times New Roman" w:eastAsia="Times New Roman" w:hAnsi="Times New Roman" w:cs="Times New Roman"/>
          <w:sz w:val="24"/>
          <w:szCs w:val="24"/>
        </w:rPr>
      </w:pPr>
    </w:p>
    <w:p w14:paraId="35ED0C8E" w14:textId="77777777" w:rsidR="00070417" w:rsidRPr="00070417" w:rsidRDefault="00070417" w:rsidP="00070417">
      <w:pPr>
        <w:spacing w:before="10" w:after="10" w:line="360" w:lineRule="auto"/>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 xml:space="preserve"> B. Course Objectives:</w:t>
      </w:r>
    </w:p>
    <w:p w14:paraId="62077123" w14:textId="77777777" w:rsidR="00070417" w:rsidRPr="00070417" w:rsidRDefault="00070417" w:rsidP="00070417">
      <w:pPr>
        <w:numPr>
          <w:ilvl w:val="0"/>
          <w:numId w:val="18"/>
        </w:numPr>
        <w:tabs>
          <w:tab w:val="left" w:pos="0"/>
          <w:tab w:val="num" w:pos="810"/>
        </w:tabs>
        <w:spacing w:before="10" w:after="10" w:line="360" w:lineRule="auto"/>
        <w:ind w:left="810" w:firstLine="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To provide background information pertaining to different tests </w:t>
      </w:r>
    </w:p>
    <w:p w14:paraId="528C257A" w14:textId="77777777" w:rsidR="00070417" w:rsidRPr="00070417" w:rsidRDefault="00070417" w:rsidP="00070417">
      <w:pPr>
        <w:numPr>
          <w:ilvl w:val="0"/>
          <w:numId w:val="18"/>
        </w:numPr>
        <w:tabs>
          <w:tab w:val="left" w:pos="0"/>
          <w:tab w:val="num" w:pos="810"/>
        </w:tabs>
        <w:spacing w:before="10" w:after="10" w:line="360" w:lineRule="auto"/>
        <w:ind w:left="810" w:firstLine="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To enable students to administer, score </w:t>
      </w:r>
      <w:proofErr w:type="gramStart"/>
      <w:r w:rsidRPr="00070417">
        <w:rPr>
          <w:rFonts w:ascii="Times New Roman" w:eastAsia="Times New Roman" w:hAnsi="Times New Roman" w:cs="Times New Roman"/>
          <w:sz w:val="24"/>
          <w:szCs w:val="24"/>
        </w:rPr>
        <w:t>and  interpret</w:t>
      </w:r>
      <w:proofErr w:type="gramEnd"/>
      <w:r w:rsidRPr="00070417">
        <w:rPr>
          <w:rFonts w:ascii="Times New Roman" w:eastAsia="Times New Roman" w:hAnsi="Times New Roman" w:cs="Times New Roman"/>
          <w:sz w:val="24"/>
          <w:szCs w:val="24"/>
        </w:rPr>
        <w:t xml:space="preserve"> the results of tests</w:t>
      </w:r>
    </w:p>
    <w:p w14:paraId="6586AA63" w14:textId="77777777" w:rsidR="00070417" w:rsidRPr="00070417" w:rsidRDefault="00070417" w:rsidP="00070417">
      <w:pPr>
        <w:numPr>
          <w:ilvl w:val="0"/>
          <w:numId w:val="18"/>
        </w:numPr>
        <w:tabs>
          <w:tab w:val="left" w:pos="0"/>
          <w:tab w:val="num" w:pos="810"/>
        </w:tabs>
        <w:spacing w:before="10" w:after="10" w:line="360" w:lineRule="auto"/>
        <w:ind w:left="810" w:firstLine="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To enable students to write psychological testing reports </w:t>
      </w:r>
    </w:p>
    <w:p w14:paraId="7A437579" w14:textId="77777777" w:rsidR="00070417" w:rsidRPr="00070417" w:rsidRDefault="00070417" w:rsidP="00070417">
      <w:pPr>
        <w:tabs>
          <w:tab w:val="left" w:pos="0"/>
        </w:tabs>
        <w:spacing w:before="10" w:after="10" w:line="360" w:lineRule="auto"/>
        <w:ind w:left="810"/>
        <w:jc w:val="both"/>
        <w:rPr>
          <w:rFonts w:ascii="Times New Roman" w:eastAsia="Times New Roman" w:hAnsi="Times New Roman" w:cs="Times New Roman"/>
          <w:sz w:val="24"/>
          <w:szCs w:val="24"/>
        </w:rPr>
      </w:pPr>
    </w:p>
    <w:p w14:paraId="08FE972D" w14:textId="77777777" w:rsidR="00070417" w:rsidRPr="00070417" w:rsidRDefault="00070417" w:rsidP="00070417">
      <w:pPr>
        <w:numPr>
          <w:ilvl w:val="0"/>
          <w:numId w:val="26"/>
        </w:numPr>
        <w:spacing w:before="10" w:after="10" w:line="36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Course Contents:</w:t>
      </w:r>
    </w:p>
    <w:p w14:paraId="29FA4256" w14:textId="77777777" w:rsidR="00070417" w:rsidRPr="00070417" w:rsidRDefault="00070417" w:rsidP="00070417">
      <w:pPr>
        <w:numPr>
          <w:ilvl w:val="1"/>
          <w:numId w:val="18"/>
        </w:numPr>
        <w:spacing w:after="200" w:line="48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Procedure of recording case history:</w:t>
      </w:r>
    </w:p>
    <w:p w14:paraId="00CF9E6F" w14:textId="77777777" w:rsidR="00070417" w:rsidRPr="00070417" w:rsidRDefault="00070417" w:rsidP="00070417">
      <w:pPr>
        <w:numPr>
          <w:ilvl w:val="0"/>
          <w:numId w:val="21"/>
        </w:numPr>
        <w:spacing w:after="0" w:line="48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Case history using psychosocial history form</w:t>
      </w:r>
    </w:p>
    <w:p w14:paraId="37FDBCDA" w14:textId="77777777" w:rsidR="00070417" w:rsidRPr="00070417" w:rsidRDefault="00070417" w:rsidP="00070417">
      <w:pPr>
        <w:numPr>
          <w:ilvl w:val="1"/>
          <w:numId w:val="18"/>
        </w:numPr>
        <w:spacing w:after="200" w:line="48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 xml:space="preserve"> Neuropsychological testing/assessment tools:</w:t>
      </w:r>
    </w:p>
    <w:p w14:paraId="1C42B756" w14:textId="77777777" w:rsidR="00070417" w:rsidRPr="00070417" w:rsidRDefault="00070417" w:rsidP="00070417">
      <w:pPr>
        <w:numPr>
          <w:ilvl w:val="0"/>
          <w:numId w:val="20"/>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Brief introduction, administration, scoring and reporting writing of the following test;</w:t>
      </w:r>
    </w:p>
    <w:p w14:paraId="46802FC4" w14:textId="77777777" w:rsidR="00070417" w:rsidRPr="00070417" w:rsidRDefault="00070417" w:rsidP="00070417">
      <w:pPr>
        <w:numPr>
          <w:ilvl w:val="0"/>
          <w:numId w:val="20"/>
        </w:numPr>
        <w:spacing w:after="0" w:line="480" w:lineRule="auto"/>
        <w:contextualSpacing/>
        <w:jc w:val="both"/>
        <w:rPr>
          <w:rFonts w:ascii="Times New Roman" w:eastAsia="Times New Roman" w:hAnsi="Times New Roman" w:cs="Times New Roman"/>
          <w:sz w:val="24"/>
          <w:szCs w:val="24"/>
        </w:rPr>
      </w:pPr>
      <w:proofErr w:type="spellStart"/>
      <w:r w:rsidRPr="00070417">
        <w:rPr>
          <w:rFonts w:ascii="Times New Roman" w:eastAsia="Times New Roman" w:hAnsi="Times New Roman" w:cs="Times New Roman"/>
          <w:sz w:val="24"/>
          <w:szCs w:val="24"/>
        </w:rPr>
        <w:t>Slosson</w:t>
      </w:r>
      <w:proofErr w:type="spellEnd"/>
      <w:r w:rsidRPr="00070417">
        <w:rPr>
          <w:rFonts w:ascii="Times New Roman" w:eastAsia="Times New Roman" w:hAnsi="Times New Roman" w:cs="Times New Roman"/>
          <w:sz w:val="24"/>
          <w:szCs w:val="24"/>
        </w:rPr>
        <w:t xml:space="preserve"> Drawing and Coordination Test (SDCT)</w:t>
      </w:r>
    </w:p>
    <w:p w14:paraId="3EB53DA8" w14:textId="77777777" w:rsidR="00070417" w:rsidRPr="00070417" w:rsidRDefault="00070417" w:rsidP="00070417">
      <w:pPr>
        <w:numPr>
          <w:ilvl w:val="1"/>
          <w:numId w:val="18"/>
        </w:numPr>
        <w:spacing w:after="200" w:line="48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b/>
          <w:sz w:val="24"/>
          <w:szCs w:val="24"/>
        </w:rPr>
        <w:t xml:space="preserve"> Intelligence testing/assessment tools:</w:t>
      </w:r>
    </w:p>
    <w:p w14:paraId="4A0B2C80" w14:textId="77777777" w:rsidR="00070417" w:rsidRPr="00070417" w:rsidRDefault="00070417" w:rsidP="00070417">
      <w:pPr>
        <w:numPr>
          <w:ilvl w:val="0"/>
          <w:numId w:val="24"/>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Brief introduction, administration, scoring and reporting writing of the </w:t>
      </w:r>
    </w:p>
    <w:p w14:paraId="29B6F581" w14:textId="77777777" w:rsidR="00070417" w:rsidRPr="00070417" w:rsidRDefault="00070417" w:rsidP="00070417">
      <w:pPr>
        <w:spacing w:after="200" w:line="360" w:lineRule="auto"/>
        <w:ind w:left="1440"/>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       Following tests;</w:t>
      </w:r>
    </w:p>
    <w:p w14:paraId="6AF528E2" w14:textId="77777777" w:rsidR="00070417" w:rsidRPr="00070417" w:rsidRDefault="00070417" w:rsidP="00070417">
      <w:pPr>
        <w:numPr>
          <w:ilvl w:val="0"/>
          <w:numId w:val="22"/>
        </w:numPr>
        <w:spacing w:after="0" w:line="360" w:lineRule="auto"/>
        <w:contextualSpacing/>
        <w:jc w:val="both"/>
        <w:rPr>
          <w:rFonts w:ascii="Times New Roman" w:eastAsia="Times New Roman" w:hAnsi="Times New Roman" w:cs="Times New Roman"/>
          <w:sz w:val="24"/>
          <w:szCs w:val="24"/>
        </w:rPr>
      </w:pPr>
      <w:proofErr w:type="spellStart"/>
      <w:r w:rsidRPr="00070417">
        <w:rPr>
          <w:rFonts w:ascii="Times New Roman" w:eastAsia="Times New Roman" w:hAnsi="Times New Roman" w:cs="Times New Roman"/>
          <w:sz w:val="24"/>
          <w:szCs w:val="24"/>
        </w:rPr>
        <w:t>Slosson</w:t>
      </w:r>
      <w:proofErr w:type="spellEnd"/>
      <w:r w:rsidRPr="00070417">
        <w:rPr>
          <w:rFonts w:ascii="Times New Roman" w:eastAsia="Times New Roman" w:hAnsi="Times New Roman" w:cs="Times New Roman"/>
          <w:sz w:val="24"/>
          <w:szCs w:val="24"/>
        </w:rPr>
        <w:t xml:space="preserve"> Intelligence Test (SIT)</w:t>
      </w:r>
    </w:p>
    <w:p w14:paraId="5A2E49D4" w14:textId="77777777" w:rsidR="00070417" w:rsidRPr="00070417" w:rsidRDefault="00070417" w:rsidP="00070417">
      <w:pPr>
        <w:numPr>
          <w:ilvl w:val="0"/>
          <w:numId w:val="22"/>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Standard Progressive Matrices (SPM)</w:t>
      </w:r>
    </w:p>
    <w:p w14:paraId="3CD3413A" w14:textId="77777777" w:rsidR="00070417" w:rsidRPr="00070417" w:rsidRDefault="00070417" w:rsidP="00070417">
      <w:pPr>
        <w:numPr>
          <w:ilvl w:val="1"/>
          <w:numId w:val="18"/>
        </w:numPr>
        <w:spacing w:after="200" w:line="48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Personality testing/assessment tools:</w:t>
      </w:r>
    </w:p>
    <w:p w14:paraId="0F7A278A" w14:textId="77777777" w:rsidR="00070417" w:rsidRPr="00070417" w:rsidRDefault="00070417" w:rsidP="00070417">
      <w:pPr>
        <w:numPr>
          <w:ilvl w:val="0"/>
          <w:numId w:val="27"/>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Brief introduction, administration, scoring and reporting writing of the following projective and objective tests;</w:t>
      </w:r>
    </w:p>
    <w:p w14:paraId="5C4B87F6" w14:textId="77777777" w:rsidR="00070417" w:rsidRPr="00070417" w:rsidRDefault="00070417" w:rsidP="00070417">
      <w:pPr>
        <w:numPr>
          <w:ilvl w:val="0"/>
          <w:numId w:val="27"/>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lastRenderedPageBreak/>
        <w:t>Thematic Apperception Test (TAT)</w:t>
      </w:r>
    </w:p>
    <w:p w14:paraId="58ABD65C" w14:textId="77777777" w:rsidR="00070417" w:rsidRPr="00070417" w:rsidRDefault="00070417" w:rsidP="00070417">
      <w:pPr>
        <w:numPr>
          <w:ilvl w:val="0"/>
          <w:numId w:val="27"/>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Human Figure Drawing Test (HFD) Emotional </w:t>
      </w:r>
    </w:p>
    <w:p w14:paraId="534B7A23" w14:textId="77777777" w:rsidR="00070417" w:rsidRPr="00070417" w:rsidRDefault="00070417" w:rsidP="00070417">
      <w:pPr>
        <w:numPr>
          <w:ilvl w:val="0"/>
          <w:numId w:val="27"/>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Rotter Incomplete Sentence Blank (RISB)</w:t>
      </w:r>
    </w:p>
    <w:p w14:paraId="11996E14" w14:textId="77777777" w:rsidR="00070417" w:rsidRPr="00070417" w:rsidRDefault="00070417" w:rsidP="00070417">
      <w:pPr>
        <w:numPr>
          <w:ilvl w:val="0"/>
          <w:numId w:val="27"/>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Depression, Anxiety, Stress Scale (DASS)</w:t>
      </w:r>
    </w:p>
    <w:p w14:paraId="4620B52E" w14:textId="77777777" w:rsidR="00070417" w:rsidRPr="00070417" w:rsidRDefault="00070417" w:rsidP="00070417">
      <w:pPr>
        <w:numPr>
          <w:ilvl w:val="0"/>
          <w:numId w:val="27"/>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Minnesota Multiphasic Personality Inventory (MMPI)</w:t>
      </w:r>
    </w:p>
    <w:p w14:paraId="6FD37D39" w14:textId="77777777" w:rsidR="00070417" w:rsidRPr="00070417" w:rsidRDefault="00070417" w:rsidP="00070417">
      <w:pPr>
        <w:numPr>
          <w:ilvl w:val="1"/>
          <w:numId w:val="18"/>
        </w:numPr>
        <w:spacing w:after="200" w:line="48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Child Assessment Tools:</w:t>
      </w:r>
    </w:p>
    <w:p w14:paraId="1F77F9E8" w14:textId="77777777" w:rsidR="00070417" w:rsidRPr="00070417" w:rsidRDefault="00070417" w:rsidP="00070417">
      <w:pPr>
        <w:numPr>
          <w:ilvl w:val="0"/>
          <w:numId w:val="25"/>
        </w:numPr>
        <w:spacing w:after="0" w:line="360" w:lineRule="auto"/>
        <w:contextualSpacing/>
        <w:jc w:val="both"/>
        <w:rPr>
          <w:rFonts w:ascii="Times New Roman" w:eastAsia="Times New Roman" w:hAnsi="Times New Roman" w:cs="Times New Roman"/>
          <w:b/>
          <w:sz w:val="24"/>
          <w:szCs w:val="24"/>
          <w:u w:val="single"/>
        </w:rPr>
      </w:pPr>
      <w:r w:rsidRPr="00070417">
        <w:rPr>
          <w:rFonts w:ascii="Times New Roman" w:eastAsia="Times New Roman" w:hAnsi="Times New Roman" w:cs="Times New Roman"/>
          <w:sz w:val="24"/>
          <w:szCs w:val="24"/>
        </w:rPr>
        <w:t>Brief introduction, administration, scoring and reporting writing of the following projective and objective tests</w:t>
      </w:r>
    </w:p>
    <w:p w14:paraId="58BAF90B" w14:textId="77777777" w:rsidR="00070417" w:rsidRPr="00070417" w:rsidRDefault="00070417" w:rsidP="00070417">
      <w:pPr>
        <w:numPr>
          <w:ilvl w:val="2"/>
          <w:numId w:val="23"/>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Color Progressive Matrices (CPM)</w:t>
      </w:r>
    </w:p>
    <w:p w14:paraId="17F10AF1" w14:textId="77777777" w:rsidR="00070417" w:rsidRPr="00070417" w:rsidRDefault="00070417" w:rsidP="00070417">
      <w:pPr>
        <w:numPr>
          <w:ilvl w:val="2"/>
          <w:numId w:val="23"/>
        </w:numPr>
        <w:spacing w:after="0" w:line="360" w:lineRule="auto"/>
        <w:contextualSpacing/>
        <w:jc w:val="both"/>
        <w:rPr>
          <w:rFonts w:ascii="Times New Roman" w:eastAsia="Times New Roman" w:hAnsi="Times New Roman" w:cs="Times New Roman"/>
          <w:sz w:val="24"/>
          <w:szCs w:val="24"/>
        </w:rPr>
      </w:pPr>
      <w:proofErr w:type="spellStart"/>
      <w:r w:rsidRPr="00070417">
        <w:rPr>
          <w:rFonts w:ascii="Times New Roman" w:eastAsia="Times New Roman" w:hAnsi="Times New Roman" w:cs="Times New Roman"/>
          <w:sz w:val="24"/>
          <w:szCs w:val="24"/>
        </w:rPr>
        <w:t>Slosson</w:t>
      </w:r>
      <w:proofErr w:type="spellEnd"/>
      <w:r w:rsidRPr="00070417">
        <w:rPr>
          <w:rFonts w:ascii="Times New Roman" w:eastAsia="Times New Roman" w:hAnsi="Times New Roman" w:cs="Times New Roman"/>
          <w:sz w:val="24"/>
          <w:szCs w:val="24"/>
        </w:rPr>
        <w:t xml:space="preserve"> Intelligence Test (SIT)</w:t>
      </w:r>
    </w:p>
    <w:p w14:paraId="153D8144" w14:textId="77777777" w:rsidR="00070417" w:rsidRPr="00070417" w:rsidRDefault="00070417" w:rsidP="00070417">
      <w:pPr>
        <w:numPr>
          <w:ilvl w:val="2"/>
          <w:numId w:val="23"/>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Child Apperception Test (CAT)</w:t>
      </w:r>
    </w:p>
    <w:p w14:paraId="7394CCA4" w14:textId="77777777" w:rsidR="00070417" w:rsidRPr="00070417" w:rsidRDefault="00070417" w:rsidP="00070417">
      <w:pPr>
        <w:numPr>
          <w:ilvl w:val="2"/>
          <w:numId w:val="23"/>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Draw A Person Test (DAP)</w:t>
      </w:r>
    </w:p>
    <w:p w14:paraId="2E7B9F99" w14:textId="77777777" w:rsidR="00070417" w:rsidRPr="00070417" w:rsidRDefault="00070417" w:rsidP="00070417">
      <w:pPr>
        <w:numPr>
          <w:ilvl w:val="2"/>
          <w:numId w:val="23"/>
        </w:numPr>
        <w:spacing w:after="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Human Figure Drawing Test (HFDT)</w:t>
      </w:r>
    </w:p>
    <w:p w14:paraId="57A67956" w14:textId="77777777" w:rsidR="00070417" w:rsidRPr="00070417" w:rsidRDefault="00070417" w:rsidP="00070417">
      <w:pPr>
        <w:numPr>
          <w:ilvl w:val="1"/>
          <w:numId w:val="18"/>
        </w:numPr>
        <w:spacing w:after="200" w:line="36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 xml:space="preserve"> Rating Scales </w:t>
      </w:r>
    </w:p>
    <w:p w14:paraId="2889C065" w14:textId="77777777" w:rsidR="00070417" w:rsidRPr="00070417" w:rsidRDefault="00070417" w:rsidP="00070417">
      <w:pPr>
        <w:numPr>
          <w:ilvl w:val="0"/>
          <w:numId w:val="25"/>
        </w:numPr>
        <w:spacing w:after="200" w:line="24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Aggression scale</w:t>
      </w:r>
    </w:p>
    <w:p w14:paraId="47A6A899" w14:textId="77777777" w:rsidR="00070417" w:rsidRPr="00070417" w:rsidRDefault="00070417" w:rsidP="00070417">
      <w:pPr>
        <w:numPr>
          <w:ilvl w:val="0"/>
          <w:numId w:val="25"/>
        </w:numPr>
        <w:spacing w:after="200" w:line="24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Self-esteem Scale</w:t>
      </w:r>
    </w:p>
    <w:p w14:paraId="5F9EE17A" w14:textId="77777777" w:rsidR="00070417" w:rsidRPr="00070417" w:rsidRDefault="00070417" w:rsidP="00070417">
      <w:pPr>
        <w:numPr>
          <w:ilvl w:val="0"/>
          <w:numId w:val="25"/>
        </w:numPr>
        <w:spacing w:after="200" w:line="24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Emotional Intelligence </w:t>
      </w:r>
    </w:p>
    <w:p w14:paraId="6D3CF4BC" w14:textId="77777777" w:rsidR="00070417" w:rsidRPr="00070417" w:rsidRDefault="00070417" w:rsidP="00070417">
      <w:pPr>
        <w:numPr>
          <w:ilvl w:val="1"/>
          <w:numId w:val="18"/>
        </w:numPr>
        <w:spacing w:after="200" w:line="360" w:lineRule="auto"/>
        <w:contextualSpacing/>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 xml:space="preserve"> Practical</w:t>
      </w:r>
    </w:p>
    <w:p w14:paraId="2D45C634" w14:textId="22F508DE" w:rsidR="00070417" w:rsidRPr="00070417" w:rsidRDefault="00070417" w:rsidP="00070417">
      <w:pPr>
        <w:numPr>
          <w:ilvl w:val="0"/>
          <w:numId w:val="28"/>
        </w:numPr>
        <w:spacing w:after="20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Every student will take history of a subject, administer psychological tools and make complete report of her subject as per instructions (10 marks for case report). Viva will be held regarding psychological assessment report (10 Marks for Viva)</w:t>
      </w:r>
    </w:p>
    <w:p w14:paraId="68D17ECC" w14:textId="77777777" w:rsidR="00070417" w:rsidRPr="00070417" w:rsidRDefault="00070417" w:rsidP="00070417">
      <w:pPr>
        <w:spacing w:after="200" w:line="276" w:lineRule="auto"/>
        <w:ind w:left="2160"/>
        <w:contextualSpacing/>
        <w:rPr>
          <w:rFonts w:ascii="Times New Roman" w:eastAsia="Times New Roman" w:hAnsi="Times New Roman" w:cs="Times New Roman"/>
          <w:sz w:val="24"/>
          <w:szCs w:val="24"/>
        </w:rPr>
      </w:pPr>
    </w:p>
    <w:p w14:paraId="47FA4402" w14:textId="77777777" w:rsidR="00070417" w:rsidRPr="00070417" w:rsidRDefault="00070417" w:rsidP="00070417">
      <w:pPr>
        <w:numPr>
          <w:ilvl w:val="0"/>
          <w:numId w:val="26"/>
        </w:numPr>
        <w:spacing w:before="10" w:after="10" w:line="360" w:lineRule="auto"/>
        <w:contextualSpacing/>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Books Recommended:</w:t>
      </w:r>
    </w:p>
    <w:p w14:paraId="670FC9C8" w14:textId="77777777" w:rsidR="00070417" w:rsidRPr="00070417" w:rsidRDefault="00070417" w:rsidP="00070417">
      <w:pPr>
        <w:numPr>
          <w:ilvl w:val="0"/>
          <w:numId w:val="19"/>
        </w:numPr>
        <w:tabs>
          <w:tab w:val="left" w:pos="360"/>
          <w:tab w:val="left" w:pos="1620"/>
          <w:tab w:val="left" w:pos="6480"/>
          <w:tab w:val="left" w:pos="6660"/>
        </w:tabs>
        <w:spacing w:before="10" w:after="10" w:line="360" w:lineRule="auto"/>
        <w:rPr>
          <w:rFonts w:ascii="Times New Roman" w:eastAsia="Times New Roman" w:hAnsi="Times New Roman" w:cs="Times New Roman"/>
          <w:b/>
          <w:i/>
          <w:sz w:val="24"/>
          <w:szCs w:val="24"/>
          <w:u w:val="single"/>
        </w:rPr>
      </w:pPr>
      <w:r w:rsidRPr="00070417">
        <w:rPr>
          <w:rFonts w:ascii="Times New Roman" w:eastAsia="Times New Roman" w:hAnsi="Times New Roman" w:cs="Times New Roman"/>
          <w:sz w:val="24"/>
          <w:szCs w:val="24"/>
        </w:rPr>
        <w:t>Aiken, L. R. &amp;</w:t>
      </w:r>
      <w:proofErr w:type="spellStart"/>
      <w:r w:rsidRPr="00070417">
        <w:rPr>
          <w:rFonts w:ascii="Times New Roman" w:eastAsia="Times New Roman" w:hAnsi="Times New Roman" w:cs="Times New Roman"/>
          <w:sz w:val="24"/>
          <w:szCs w:val="24"/>
        </w:rPr>
        <w:t>Marnat</w:t>
      </w:r>
      <w:proofErr w:type="spellEnd"/>
      <w:r w:rsidRPr="00070417">
        <w:rPr>
          <w:rFonts w:ascii="Times New Roman" w:eastAsia="Times New Roman" w:hAnsi="Times New Roman" w:cs="Times New Roman"/>
          <w:sz w:val="24"/>
          <w:szCs w:val="24"/>
        </w:rPr>
        <w:t xml:space="preserve">, G. G. (2009). </w:t>
      </w:r>
      <w:r w:rsidRPr="00070417">
        <w:rPr>
          <w:rFonts w:ascii="Times New Roman" w:eastAsia="Times New Roman" w:hAnsi="Times New Roman" w:cs="Times New Roman"/>
          <w:i/>
          <w:sz w:val="24"/>
          <w:szCs w:val="24"/>
        </w:rPr>
        <w:t xml:space="preserve">Psychological Testing and Assessment. </w:t>
      </w:r>
      <w:r w:rsidRPr="00070417">
        <w:rPr>
          <w:rFonts w:ascii="Times New Roman" w:eastAsia="Times New Roman" w:hAnsi="Times New Roman" w:cs="Times New Roman"/>
          <w:sz w:val="24"/>
          <w:szCs w:val="24"/>
        </w:rPr>
        <w:t>(12</w:t>
      </w:r>
      <w:r w:rsidRPr="00070417">
        <w:rPr>
          <w:rFonts w:ascii="Times New Roman" w:eastAsia="Times New Roman" w:hAnsi="Times New Roman" w:cs="Times New Roman"/>
          <w:sz w:val="24"/>
          <w:szCs w:val="24"/>
          <w:vertAlign w:val="superscript"/>
        </w:rPr>
        <w:t>th</w:t>
      </w:r>
      <w:r w:rsidRPr="00070417">
        <w:rPr>
          <w:rFonts w:ascii="Times New Roman" w:eastAsia="Times New Roman" w:hAnsi="Times New Roman" w:cs="Times New Roman"/>
          <w:sz w:val="24"/>
          <w:szCs w:val="24"/>
        </w:rPr>
        <w:t xml:space="preserve"> Ed.). Dorling Kindersley Pvt. Ltd.</w:t>
      </w:r>
    </w:p>
    <w:p w14:paraId="63BCDB51" w14:textId="77777777" w:rsidR="00070417" w:rsidRPr="00070417" w:rsidRDefault="00070417" w:rsidP="00070417">
      <w:pPr>
        <w:numPr>
          <w:ilvl w:val="0"/>
          <w:numId w:val="19"/>
        </w:numPr>
        <w:tabs>
          <w:tab w:val="left" w:pos="360"/>
          <w:tab w:val="left" w:pos="1620"/>
          <w:tab w:val="left" w:pos="6480"/>
          <w:tab w:val="left" w:pos="6660"/>
        </w:tabs>
        <w:spacing w:before="10" w:after="10" w:line="360" w:lineRule="auto"/>
        <w:rPr>
          <w:rFonts w:ascii="Times New Roman" w:eastAsia="Times New Roman" w:hAnsi="Times New Roman" w:cs="Times New Roman"/>
          <w:b/>
          <w:i/>
          <w:sz w:val="24"/>
          <w:szCs w:val="24"/>
          <w:u w:val="single"/>
        </w:rPr>
      </w:pPr>
      <w:proofErr w:type="spellStart"/>
      <w:r w:rsidRPr="00070417">
        <w:rPr>
          <w:rFonts w:ascii="Times New Roman" w:eastAsia="Times New Roman" w:hAnsi="Times New Roman" w:cs="Times New Roman"/>
          <w:sz w:val="24"/>
          <w:szCs w:val="24"/>
        </w:rPr>
        <w:t>Anastassi</w:t>
      </w:r>
      <w:proofErr w:type="spellEnd"/>
      <w:r w:rsidRPr="00070417">
        <w:rPr>
          <w:rFonts w:ascii="Times New Roman" w:eastAsia="Times New Roman" w:hAnsi="Times New Roman" w:cs="Times New Roman"/>
          <w:sz w:val="24"/>
          <w:szCs w:val="24"/>
        </w:rPr>
        <w:t xml:space="preserve">, A., &amp; Urbina, S. (1997). </w:t>
      </w:r>
      <w:r w:rsidRPr="00070417">
        <w:rPr>
          <w:rFonts w:ascii="Times New Roman" w:eastAsia="Times New Roman" w:hAnsi="Times New Roman" w:cs="Times New Roman"/>
          <w:i/>
          <w:sz w:val="24"/>
          <w:szCs w:val="24"/>
        </w:rPr>
        <w:t>Psychological Testing</w:t>
      </w:r>
      <w:r w:rsidRPr="00070417">
        <w:rPr>
          <w:rFonts w:ascii="Times New Roman" w:eastAsia="Times New Roman" w:hAnsi="Times New Roman" w:cs="Times New Roman"/>
          <w:sz w:val="24"/>
          <w:szCs w:val="24"/>
        </w:rPr>
        <w:t xml:space="preserve"> (7</w:t>
      </w:r>
      <w:r w:rsidRPr="00070417">
        <w:rPr>
          <w:rFonts w:ascii="Times New Roman" w:eastAsia="Times New Roman" w:hAnsi="Times New Roman" w:cs="Times New Roman"/>
          <w:sz w:val="24"/>
          <w:szCs w:val="24"/>
          <w:vertAlign w:val="superscript"/>
        </w:rPr>
        <w:t>th</w:t>
      </w:r>
      <w:r w:rsidRPr="00070417">
        <w:rPr>
          <w:rFonts w:ascii="Times New Roman" w:eastAsia="Times New Roman" w:hAnsi="Times New Roman" w:cs="Times New Roman"/>
          <w:sz w:val="24"/>
          <w:szCs w:val="24"/>
        </w:rPr>
        <w:t xml:space="preserve"> ed.). Prentice-Hall Inc.</w:t>
      </w:r>
    </w:p>
    <w:p w14:paraId="5F368E36" w14:textId="77777777" w:rsidR="00070417" w:rsidRPr="00070417" w:rsidRDefault="00070417" w:rsidP="00070417">
      <w:pPr>
        <w:numPr>
          <w:ilvl w:val="0"/>
          <w:numId w:val="19"/>
        </w:numPr>
        <w:tabs>
          <w:tab w:val="left" w:pos="360"/>
          <w:tab w:val="left" w:pos="1620"/>
          <w:tab w:val="left" w:pos="6480"/>
          <w:tab w:val="left" w:pos="6660"/>
        </w:tabs>
        <w:spacing w:after="0" w:line="360" w:lineRule="auto"/>
        <w:contextualSpacing/>
        <w:rPr>
          <w:rFonts w:ascii="Times New Roman" w:eastAsia="Times New Roman" w:hAnsi="Times New Roman" w:cs="Times New Roman"/>
          <w:b/>
          <w:sz w:val="24"/>
          <w:szCs w:val="24"/>
          <w:u w:val="single"/>
        </w:rPr>
      </w:pPr>
      <w:r w:rsidRPr="00070417">
        <w:rPr>
          <w:rFonts w:ascii="Times New Roman" w:eastAsia="Times New Roman" w:hAnsi="Times New Roman" w:cs="Times New Roman"/>
          <w:sz w:val="24"/>
          <w:szCs w:val="24"/>
        </w:rPr>
        <w:t>Cohen−</w:t>
      </w:r>
      <w:proofErr w:type="spellStart"/>
      <w:r w:rsidRPr="00070417">
        <w:rPr>
          <w:rFonts w:ascii="Times New Roman" w:eastAsia="Times New Roman" w:hAnsi="Times New Roman" w:cs="Times New Roman"/>
          <w:sz w:val="24"/>
          <w:szCs w:val="24"/>
        </w:rPr>
        <w:t>Swerdlik</w:t>
      </w:r>
      <w:proofErr w:type="spellEnd"/>
      <w:r w:rsidRPr="00070417">
        <w:rPr>
          <w:rFonts w:ascii="Times New Roman" w:eastAsia="Times New Roman" w:hAnsi="Times New Roman" w:cs="Times New Roman"/>
          <w:sz w:val="24"/>
          <w:szCs w:val="24"/>
        </w:rPr>
        <w:t xml:space="preserve">: (2010). </w:t>
      </w:r>
      <w:r w:rsidRPr="00070417">
        <w:rPr>
          <w:rFonts w:ascii="Times New Roman" w:eastAsia="Times New Roman" w:hAnsi="Times New Roman" w:cs="Times New Roman"/>
          <w:i/>
          <w:sz w:val="24"/>
          <w:szCs w:val="24"/>
        </w:rPr>
        <w:t>Psychological Testing and Assessment</w:t>
      </w:r>
      <w:r w:rsidRPr="00070417">
        <w:rPr>
          <w:rFonts w:ascii="Times New Roman" w:eastAsia="Times New Roman" w:hAnsi="Times New Roman" w:cs="Times New Roman"/>
          <w:sz w:val="24"/>
          <w:szCs w:val="24"/>
        </w:rPr>
        <w:t>: An Introduction to Tests and Measurement. (7</w:t>
      </w:r>
      <w:r w:rsidRPr="00070417">
        <w:rPr>
          <w:rFonts w:ascii="Times New Roman" w:eastAsia="Times New Roman" w:hAnsi="Times New Roman" w:cs="Times New Roman"/>
          <w:sz w:val="24"/>
          <w:szCs w:val="24"/>
          <w:vertAlign w:val="superscript"/>
        </w:rPr>
        <w:t>th</w:t>
      </w:r>
      <w:r w:rsidRPr="00070417">
        <w:rPr>
          <w:rFonts w:ascii="Times New Roman" w:eastAsia="Times New Roman" w:hAnsi="Times New Roman" w:cs="Times New Roman"/>
          <w:sz w:val="24"/>
          <w:szCs w:val="24"/>
        </w:rPr>
        <w:t xml:space="preserve"> ed.). McGraw Hill</w:t>
      </w:r>
    </w:p>
    <w:p w14:paraId="4AFA9B03" w14:textId="77777777" w:rsidR="00070417" w:rsidRPr="00070417" w:rsidRDefault="00070417" w:rsidP="00070417">
      <w:pPr>
        <w:widowControl w:val="0"/>
        <w:numPr>
          <w:ilvl w:val="0"/>
          <w:numId w:val="19"/>
        </w:numPr>
        <w:autoSpaceDE w:val="0"/>
        <w:autoSpaceDN w:val="0"/>
        <w:adjustRightInd w:val="0"/>
        <w:spacing w:before="10" w:after="10" w:line="360" w:lineRule="auto"/>
        <w:ind w:right="-115"/>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Miller, L. A., &amp; </w:t>
      </w:r>
      <w:proofErr w:type="spellStart"/>
      <w:r w:rsidRPr="00070417">
        <w:rPr>
          <w:rFonts w:ascii="Times New Roman" w:eastAsia="Times New Roman" w:hAnsi="Times New Roman" w:cs="Times New Roman"/>
          <w:color w:val="000000"/>
          <w:sz w:val="24"/>
          <w:szCs w:val="24"/>
        </w:rPr>
        <w:t>Lovler</w:t>
      </w:r>
      <w:proofErr w:type="spellEnd"/>
      <w:r w:rsidRPr="00070417">
        <w:rPr>
          <w:rFonts w:ascii="Times New Roman" w:eastAsia="Times New Roman" w:hAnsi="Times New Roman" w:cs="Times New Roman"/>
          <w:color w:val="000000"/>
          <w:sz w:val="24"/>
          <w:szCs w:val="24"/>
        </w:rPr>
        <w:t xml:space="preserve">, R. L. (2015). </w:t>
      </w:r>
      <w:r w:rsidRPr="00070417">
        <w:rPr>
          <w:rFonts w:ascii="Times New Roman" w:eastAsia="Times New Roman" w:hAnsi="Times New Roman" w:cs="Times New Roman"/>
          <w:i/>
          <w:color w:val="000000"/>
          <w:sz w:val="24"/>
          <w:szCs w:val="24"/>
        </w:rPr>
        <w:t xml:space="preserve">Foundation of Psychological Testing: A </w:t>
      </w:r>
      <w:r w:rsidRPr="00070417">
        <w:rPr>
          <w:rFonts w:ascii="Times New Roman" w:eastAsia="Times New Roman" w:hAnsi="Times New Roman" w:cs="Times New Roman"/>
          <w:i/>
          <w:color w:val="000000"/>
          <w:sz w:val="24"/>
          <w:szCs w:val="24"/>
        </w:rPr>
        <w:lastRenderedPageBreak/>
        <w:t>Practical Approach</w:t>
      </w:r>
      <w:r w:rsidRPr="00070417">
        <w:rPr>
          <w:rFonts w:ascii="Times New Roman" w:eastAsia="Times New Roman" w:hAnsi="Times New Roman" w:cs="Times New Roman"/>
          <w:color w:val="000000"/>
          <w:sz w:val="24"/>
          <w:szCs w:val="24"/>
        </w:rPr>
        <w:t xml:space="preserve"> (5</w:t>
      </w:r>
      <w:r w:rsidRPr="00070417">
        <w:rPr>
          <w:rFonts w:ascii="Times New Roman" w:eastAsia="Times New Roman" w:hAnsi="Times New Roman" w:cs="Times New Roman"/>
          <w:color w:val="000000"/>
          <w:sz w:val="24"/>
          <w:szCs w:val="24"/>
          <w:vertAlign w:val="superscript"/>
        </w:rPr>
        <w:t>th</w:t>
      </w:r>
      <w:r w:rsidRPr="00070417">
        <w:rPr>
          <w:rFonts w:ascii="Times New Roman" w:eastAsia="Times New Roman" w:hAnsi="Times New Roman" w:cs="Times New Roman"/>
          <w:color w:val="000000"/>
          <w:sz w:val="24"/>
          <w:szCs w:val="24"/>
        </w:rPr>
        <w:t xml:space="preserve"> ed.). Sage Publications</w:t>
      </w:r>
    </w:p>
    <w:p w14:paraId="0B19A36D" w14:textId="77777777" w:rsidR="00070417" w:rsidRPr="00070417" w:rsidRDefault="00070417" w:rsidP="00070417">
      <w:pPr>
        <w:widowControl w:val="0"/>
        <w:numPr>
          <w:ilvl w:val="0"/>
          <w:numId w:val="19"/>
        </w:numPr>
        <w:autoSpaceDE w:val="0"/>
        <w:autoSpaceDN w:val="0"/>
        <w:adjustRightInd w:val="0"/>
        <w:spacing w:before="10" w:after="10" w:line="360" w:lineRule="auto"/>
        <w:ind w:right="-115"/>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pacing w:val="-2"/>
          <w:sz w:val="24"/>
          <w:szCs w:val="24"/>
        </w:rPr>
        <w:t>Thorndike R. L., &amp; Hagen, E. P. (1995)</w:t>
      </w:r>
      <w:r w:rsidRPr="00070417">
        <w:rPr>
          <w:rFonts w:ascii="Times New Roman" w:eastAsia="Times New Roman" w:hAnsi="Times New Roman" w:cs="Times New Roman"/>
          <w:color w:val="000000"/>
          <w:sz w:val="24"/>
          <w:szCs w:val="24"/>
        </w:rPr>
        <w:t xml:space="preserve">. </w:t>
      </w:r>
      <w:r w:rsidRPr="00070417">
        <w:rPr>
          <w:rFonts w:ascii="Times New Roman" w:eastAsia="Times New Roman" w:hAnsi="Times New Roman" w:cs="Times New Roman"/>
          <w:i/>
          <w:iCs/>
          <w:color w:val="000000"/>
          <w:spacing w:val="-2"/>
          <w:sz w:val="24"/>
          <w:szCs w:val="24"/>
        </w:rPr>
        <w:t>Measure</w:t>
      </w:r>
      <w:r w:rsidRPr="00070417">
        <w:rPr>
          <w:rFonts w:ascii="Times New Roman" w:eastAsia="Times New Roman" w:hAnsi="Times New Roman" w:cs="Times New Roman"/>
          <w:i/>
          <w:iCs/>
          <w:color w:val="000000"/>
          <w:spacing w:val="-4"/>
          <w:sz w:val="24"/>
          <w:szCs w:val="24"/>
        </w:rPr>
        <w:t>m</w:t>
      </w:r>
      <w:r w:rsidRPr="00070417">
        <w:rPr>
          <w:rFonts w:ascii="Times New Roman" w:eastAsia="Times New Roman" w:hAnsi="Times New Roman" w:cs="Times New Roman"/>
          <w:i/>
          <w:iCs/>
          <w:color w:val="000000"/>
          <w:spacing w:val="-2"/>
          <w:sz w:val="24"/>
          <w:szCs w:val="24"/>
        </w:rPr>
        <w:t>ent and Evaluat</w:t>
      </w:r>
      <w:r w:rsidRPr="00070417">
        <w:rPr>
          <w:rFonts w:ascii="Times New Roman" w:eastAsia="Times New Roman" w:hAnsi="Times New Roman" w:cs="Times New Roman"/>
          <w:i/>
          <w:iCs/>
          <w:color w:val="000000"/>
          <w:spacing w:val="-3"/>
          <w:sz w:val="24"/>
          <w:szCs w:val="24"/>
        </w:rPr>
        <w:t>i</w:t>
      </w:r>
      <w:r w:rsidRPr="00070417">
        <w:rPr>
          <w:rFonts w:ascii="Times New Roman" w:eastAsia="Times New Roman" w:hAnsi="Times New Roman" w:cs="Times New Roman"/>
          <w:i/>
          <w:iCs/>
          <w:color w:val="000000"/>
          <w:spacing w:val="-2"/>
          <w:sz w:val="24"/>
          <w:szCs w:val="24"/>
        </w:rPr>
        <w:t>on in Psy</w:t>
      </w:r>
      <w:r w:rsidRPr="00070417">
        <w:rPr>
          <w:rFonts w:ascii="Times New Roman" w:eastAsia="Times New Roman" w:hAnsi="Times New Roman" w:cs="Times New Roman"/>
          <w:i/>
          <w:iCs/>
          <w:color w:val="000000"/>
          <w:sz w:val="24"/>
          <w:szCs w:val="24"/>
        </w:rPr>
        <w:t>c</w:t>
      </w:r>
      <w:r w:rsidRPr="00070417">
        <w:rPr>
          <w:rFonts w:ascii="Times New Roman" w:eastAsia="Times New Roman" w:hAnsi="Times New Roman" w:cs="Times New Roman"/>
          <w:i/>
          <w:iCs/>
          <w:color w:val="000000"/>
          <w:spacing w:val="-2"/>
          <w:sz w:val="24"/>
          <w:szCs w:val="24"/>
        </w:rPr>
        <w:t>holog</w:t>
      </w:r>
      <w:r w:rsidRPr="00070417">
        <w:rPr>
          <w:rFonts w:ascii="Times New Roman" w:eastAsia="Times New Roman" w:hAnsi="Times New Roman" w:cs="Times New Roman"/>
          <w:i/>
          <w:iCs/>
          <w:color w:val="000000"/>
          <w:sz w:val="24"/>
          <w:szCs w:val="24"/>
        </w:rPr>
        <w:t>y</w:t>
      </w:r>
      <w:r w:rsidRPr="00070417">
        <w:rPr>
          <w:rFonts w:ascii="Times New Roman" w:eastAsia="Times New Roman" w:hAnsi="Times New Roman" w:cs="Times New Roman"/>
          <w:i/>
          <w:iCs/>
          <w:color w:val="000000"/>
          <w:spacing w:val="-2"/>
          <w:sz w:val="24"/>
          <w:szCs w:val="24"/>
        </w:rPr>
        <w:t xml:space="preserve"> and Edu</w:t>
      </w:r>
      <w:r w:rsidRPr="00070417">
        <w:rPr>
          <w:rFonts w:ascii="Times New Roman" w:eastAsia="Times New Roman" w:hAnsi="Times New Roman" w:cs="Times New Roman"/>
          <w:i/>
          <w:iCs/>
          <w:color w:val="000000"/>
          <w:sz w:val="24"/>
          <w:szCs w:val="24"/>
        </w:rPr>
        <w:t>c</w:t>
      </w:r>
      <w:r w:rsidRPr="00070417">
        <w:rPr>
          <w:rFonts w:ascii="Times New Roman" w:eastAsia="Times New Roman" w:hAnsi="Times New Roman" w:cs="Times New Roman"/>
          <w:i/>
          <w:iCs/>
          <w:color w:val="000000"/>
          <w:spacing w:val="-2"/>
          <w:sz w:val="24"/>
          <w:szCs w:val="24"/>
        </w:rPr>
        <w:t>atio</w:t>
      </w:r>
      <w:r w:rsidRPr="00070417">
        <w:rPr>
          <w:rFonts w:ascii="Times New Roman" w:eastAsia="Times New Roman" w:hAnsi="Times New Roman" w:cs="Times New Roman"/>
          <w:i/>
          <w:iCs/>
          <w:color w:val="000000"/>
          <w:sz w:val="24"/>
          <w:szCs w:val="24"/>
        </w:rPr>
        <w:t>n</w:t>
      </w:r>
      <w:r w:rsidRPr="00070417">
        <w:rPr>
          <w:rFonts w:ascii="Times New Roman" w:eastAsia="Times New Roman" w:hAnsi="Times New Roman" w:cs="Times New Roman"/>
          <w:color w:val="000000"/>
          <w:spacing w:val="-2"/>
          <w:sz w:val="24"/>
          <w:szCs w:val="24"/>
        </w:rPr>
        <w:t xml:space="preserve"> (4th ed.). Macmillan.</w:t>
      </w:r>
    </w:p>
    <w:p w14:paraId="719F3E33" w14:textId="77777777" w:rsidR="00070417" w:rsidRPr="00070417" w:rsidRDefault="00070417" w:rsidP="00070417">
      <w:pPr>
        <w:widowControl w:val="0"/>
        <w:numPr>
          <w:ilvl w:val="0"/>
          <w:numId w:val="19"/>
        </w:numPr>
        <w:autoSpaceDE w:val="0"/>
        <w:autoSpaceDN w:val="0"/>
        <w:adjustRightInd w:val="0"/>
        <w:spacing w:before="10" w:after="10" w:line="360" w:lineRule="auto"/>
        <w:ind w:right="-115"/>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pacing w:val="-2"/>
          <w:sz w:val="24"/>
          <w:szCs w:val="24"/>
        </w:rPr>
        <w:t xml:space="preserve">Urbina, S. (2014). </w:t>
      </w:r>
      <w:r w:rsidRPr="00070417">
        <w:rPr>
          <w:rFonts w:ascii="Times New Roman" w:eastAsia="Times New Roman" w:hAnsi="Times New Roman" w:cs="Times New Roman"/>
          <w:i/>
          <w:color w:val="000000"/>
          <w:spacing w:val="-2"/>
          <w:sz w:val="24"/>
          <w:szCs w:val="24"/>
        </w:rPr>
        <w:t>Essential of Psychological Testing</w:t>
      </w:r>
      <w:r w:rsidRPr="00070417">
        <w:rPr>
          <w:rFonts w:ascii="Times New Roman" w:eastAsia="Times New Roman" w:hAnsi="Times New Roman" w:cs="Times New Roman"/>
          <w:color w:val="000000"/>
          <w:spacing w:val="-2"/>
          <w:sz w:val="24"/>
          <w:szCs w:val="24"/>
        </w:rPr>
        <w:t>. Wiley.</w:t>
      </w:r>
    </w:p>
    <w:p w14:paraId="6C88EABC" w14:textId="58C81E13" w:rsidR="00070417" w:rsidRDefault="00070417"/>
    <w:p w14:paraId="1036AFBF" w14:textId="1D00FAFF" w:rsidR="00070417" w:rsidRDefault="00070417"/>
    <w:p w14:paraId="49A9BC7D" w14:textId="0FB0D590" w:rsidR="00070417" w:rsidRDefault="00070417"/>
    <w:p w14:paraId="0DFDBA1A" w14:textId="59D9212E" w:rsidR="00070417" w:rsidRDefault="00070417"/>
    <w:p w14:paraId="79DAC237" w14:textId="5859B662" w:rsidR="00070417" w:rsidRDefault="00070417"/>
    <w:p w14:paraId="04B6B7EE" w14:textId="70BACF45" w:rsidR="00070417" w:rsidRDefault="00070417"/>
    <w:p w14:paraId="49AE718B" w14:textId="4446B57E" w:rsidR="00070417" w:rsidRDefault="00070417"/>
    <w:p w14:paraId="67AD6E00" w14:textId="0361DDEE" w:rsidR="00070417" w:rsidRDefault="00070417"/>
    <w:p w14:paraId="5C8BA476" w14:textId="74313B20" w:rsidR="00070417" w:rsidRDefault="00070417"/>
    <w:p w14:paraId="1FB628EC" w14:textId="2A4CA799" w:rsidR="00070417" w:rsidRDefault="00070417"/>
    <w:p w14:paraId="59C66575" w14:textId="2B2F2148" w:rsidR="00070417" w:rsidRDefault="00070417"/>
    <w:p w14:paraId="4A1C9096" w14:textId="44E3A4A2" w:rsidR="00070417" w:rsidRDefault="00070417"/>
    <w:p w14:paraId="6C2FA208" w14:textId="7A67FC2C" w:rsidR="00070417" w:rsidRDefault="00070417"/>
    <w:p w14:paraId="02421A26" w14:textId="3CF1E884" w:rsidR="00070417" w:rsidRDefault="00070417"/>
    <w:p w14:paraId="2771D916" w14:textId="55A1F642" w:rsidR="00070417" w:rsidRDefault="00070417"/>
    <w:p w14:paraId="417136F1" w14:textId="2F5583C8" w:rsidR="00070417" w:rsidRDefault="00070417"/>
    <w:p w14:paraId="7EAD6D63" w14:textId="5E4A7815" w:rsidR="00070417" w:rsidRDefault="00070417"/>
    <w:p w14:paraId="69EDA70D" w14:textId="5D2E8D5D" w:rsidR="00070417" w:rsidRDefault="00070417"/>
    <w:p w14:paraId="5DF21B59" w14:textId="2C101B1F" w:rsidR="00070417" w:rsidRDefault="00070417"/>
    <w:p w14:paraId="00ED3C6C" w14:textId="2833ABA4" w:rsidR="00070417" w:rsidRDefault="00070417"/>
    <w:p w14:paraId="614C7317" w14:textId="4CE82DC2" w:rsidR="00070417" w:rsidRDefault="00070417"/>
    <w:p w14:paraId="023038F5" w14:textId="0F05BB71" w:rsidR="00070417" w:rsidRDefault="00070417"/>
    <w:p w14:paraId="69F48683" w14:textId="64D943BA" w:rsidR="00070417" w:rsidRDefault="00070417"/>
    <w:p w14:paraId="7E08253C" w14:textId="198979DE" w:rsidR="00070417" w:rsidRDefault="00070417"/>
    <w:p w14:paraId="4A14F1EB" w14:textId="2091AE06" w:rsidR="00070417" w:rsidRDefault="00070417"/>
    <w:p w14:paraId="362FB5A5" w14:textId="77777777" w:rsidR="00070417" w:rsidRPr="00070417" w:rsidRDefault="00070417" w:rsidP="00070417">
      <w:pPr>
        <w:spacing w:before="10" w:after="10" w:line="360" w:lineRule="auto"/>
        <w:jc w:val="center"/>
        <w:rPr>
          <w:rFonts w:ascii="Times New Roman" w:eastAsia="Calibri" w:hAnsi="Times New Roman" w:cs="Times New Roman"/>
          <w:b/>
          <w:sz w:val="24"/>
          <w:szCs w:val="24"/>
          <w:u w:val="single"/>
        </w:rPr>
      </w:pPr>
      <w:r w:rsidRPr="00070417">
        <w:rPr>
          <w:rFonts w:ascii="Times New Roman" w:eastAsia="Calibri" w:hAnsi="Times New Roman" w:cs="Times New Roman"/>
          <w:b/>
          <w:sz w:val="24"/>
          <w:szCs w:val="24"/>
          <w:u w:val="single"/>
        </w:rPr>
        <w:lastRenderedPageBreak/>
        <w:t>Psychology of Gender</w:t>
      </w:r>
    </w:p>
    <w:p w14:paraId="5F583A41" w14:textId="77777777" w:rsidR="00070417" w:rsidRPr="00070417" w:rsidRDefault="00070417" w:rsidP="00070417">
      <w:pPr>
        <w:spacing w:before="10" w:after="10" w:line="360" w:lineRule="auto"/>
        <w:jc w:val="center"/>
        <w:rPr>
          <w:rFonts w:ascii="Times New Roman" w:eastAsia="Calibri" w:hAnsi="Times New Roman" w:cs="Times New Roman"/>
          <w:b/>
          <w:sz w:val="24"/>
          <w:szCs w:val="24"/>
          <w:u w:val="single"/>
        </w:rPr>
      </w:pPr>
    </w:p>
    <w:p w14:paraId="56BFBC1C" w14:textId="77777777" w:rsidR="00070417" w:rsidRPr="00070417" w:rsidRDefault="00070417" w:rsidP="00070417">
      <w:pPr>
        <w:tabs>
          <w:tab w:val="right" w:pos="9360"/>
        </w:tabs>
        <w:spacing w:before="10" w:after="10" w:line="360" w:lineRule="auto"/>
        <w:jc w:val="both"/>
        <w:rPr>
          <w:rFonts w:ascii="Times New Roman" w:eastAsia="Calibri" w:hAnsi="Times New Roman" w:cs="Times New Roman"/>
          <w:b/>
          <w:sz w:val="24"/>
          <w:szCs w:val="24"/>
        </w:rPr>
      </w:pPr>
      <w:r w:rsidRPr="00070417">
        <w:rPr>
          <w:rFonts w:ascii="Times New Roman" w:eastAsia="Times New Roman" w:hAnsi="Times New Roman" w:cs="Times New Roman"/>
          <w:b/>
          <w:sz w:val="24"/>
          <w:szCs w:val="24"/>
        </w:rPr>
        <w:t>Course Code:  PSY-506</w:t>
      </w:r>
      <w:r w:rsidRPr="00070417">
        <w:rPr>
          <w:rFonts w:ascii="Times New Roman" w:eastAsia="Times New Roman" w:hAnsi="Times New Roman" w:cs="Times New Roman"/>
          <w:b/>
          <w:sz w:val="24"/>
          <w:szCs w:val="24"/>
        </w:rPr>
        <w:tab/>
        <w:t xml:space="preserve">Credit Hours: </w:t>
      </w:r>
      <w:r w:rsidRPr="00070417">
        <w:rPr>
          <w:rFonts w:ascii="Times New Roman" w:eastAsia="Calibri" w:hAnsi="Times New Roman" w:cs="Times New Roman"/>
          <w:b/>
          <w:sz w:val="24"/>
          <w:szCs w:val="24"/>
        </w:rPr>
        <w:t>3(3-0)</w:t>
      </w:r>
    </w:p>
    <w:p w14:paraId="14A0589D" w14:textId="77777777" w:rsidR="00070417" w:rsidRPr="00070417" w:rsidRDefault="00070417" w:rsidP="00070417">
      <w:pPr>
        <w:tabs>
          <w:tab w:val="right" w:pos="9360"/>
        </w:tabs>
        <w:spacing w:before="10" w:after="10" w:line="360" w:lineRule="auto"/>
        <w:jc w:val="both"/>
        <w:rPr>
          <w:rFonts w:ascii="Times New Roman" w:eastAsia="Times New Roman" w:hAnsi="Times New Roman" w:cs="Times New Roman"/>
          <w:b/>
          <w:bCs/>
          <w:sz w:val="24"/>
          <w:szCs w:val="24"/>
        </w:rPr>
      </w:pPr>
    </w:p>
    <w:p w14:paraId="66743BBA" w14:textId="77777777" w:rsidR="00070417" w:rsidRPr="00070417" w:rsidRDefault="00070417" w:rsidP="00070417">
      <w:pPr>
        <w:numPr>
          <w:ilvl w:val="0"/>
          <w:numId w:val="40"/>
        </w:numPr>
        <w:spacing w:before="10" w:after="10" w:line="360" w:lineRule="auto"/>
        <w:contextualSpacing/>
        <w:rPr>
          <w:rFonts w:ascii="Times New Roman" w:eastAsia="Calibri" w:hAnsi="Times New Roman" w:cs="Times New Roman"/>
          <w:b/>
          <w:sz w:val="24"/>
          <w:szCs w:val="24"/>
        </w:rPr>
      </w:pPr>
      <w:r w:rsidRPr="00070417">
        <w:rPr>
          <w:rFonts w:ascii="Times New Roman" w:eastAsia="Calibri" w:hAnsi="Times New Roman" w:cs="Times New Roman"/>
          <w:b/>
          <w:sz w:val="24"/>
          <w:szCs w:val="24"/>
        </w:rPr>
        <w:t xml:space="preserve">Course Description: </w:t>
      </w:r>
    </w:p>
    <w:p w14:paraId="14242D5C" w14:textId="77777777" w:rsidR="00070417" w:rsidRPr="00070417" w:rsidRDefault="00070417" w:rsidP="00070417">
      <w:pPr>
        <w:spacing w:before="10" w:after="10" w:line="360" w:lineRule="auto"/>
        <w:contextualSpacing/>
        <w:jc w:val="both"/>
        <w:rPr>
          <w:rFonts w:ascii="Times New Roman" w:eastAsia="Times New Roman" w:hAnsi="Times New Roman" w:cs="Times New Roman"/>
          <w:color w:val="000000"/>
          <w:sz w:val="24"/>
          <w:szCs w:val="24"/>
        </w:rPr>
      </w:pPr>
      <w:r w:rsidRPr="00070417">
        <w:rPr>
          <w:rFonts w:ascii="Times New Roman" w:eastAsia="Times New Roman" w:hAnsi="Times New Roman" w:cs="Times New Roman"/>
          <w:sz w:val="24"/>
          <w:szCs w:val="24"/>
        </w:rPr>
        <w:t xml:space="preserve">This course covers the basic knowledge pertaining to the psychology of gender differences and related research evidence and as well as </w:t>
      </w:r>
      <w:r w:rsidRPr="00070417">
        <w:rPr>
          <w:rFonts w:ascii="Times New Roman" w:eastAsia="Times New Roman" w:hAnsi="Times New Roman" w:cs="Times New Roman"/>
          <w:color w:val="000000"/>
          <w:sz w:val="24"/>
          <w:szCs w:val="24"/>
        </w:rPr>
        <w:t>make students familiar with the contemporary gender related debates and issues particularly in the Pakistani Context.</w:t>
      </w:r>
    </w:p>
    <w:p w14:paraId="4AECCD48" w14:textId="77777777" w:rsidR="00070417" w:rsidRPr="00070417" w:rsidRDefault="00070417" w:rsidP="00070417">
      <w:pPr>
        <w:spacing w:before="10" w:after="10" w:line="360" w:lineRule="auto"/>
        <w:contextualSpacing/>
        <w:jc w:val="both"/>
        <w:rPr>
          <w:rFonts w:ascii="Times New Roman" w:eastAsia="Times New Roman" w:hAnsi="Times New Roman" w:cs="Times New Roman"/>
          <w:sz w:val="24"/>
          <w:szCs w:val="24"/>
        </w:rPr>
      </w:pPr>
    </w:p>
    <w:p w14:paraId="798C1919" w14:textId="77777777" w:rsidR="00070417" w:rsidRPr="00070417" w:rsidRDefault="00070417" w:rsidP="00070417">
      <w:pPr>
        <w:numPr>
          <w:ilvl w:val="0"/>
          <w:numId w:val="40"/>
        </w:numPr>
        <w:spacing w:before="10" w:after="1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Course Objectives:</w:t>
      </w:r>
    </w:p>
    <w:p w14:paraId="0EABBB09" w14:textId="77777777" w:rsidR="00070417" w:rsidRPr="00070417" w:rsidRDefault="00070417" w:rsidP="00070417">
      <w:pPr>
        <w:numPr>
          <w:ilvl w:val="0"/>
          <w:numId w:val="29"/>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To enable students to differentiate facts from myths about gender differences</w:t>
      </w:r>
    </w:p>
    <w:p w14:paraId="6D3311EC" w14:textId="77777777" w:rsidR="00070417" w:rsidRPr="00070417" w:rsidRDefault="00070417" w:rsidP="00070417">
      <w:pPr>
        <w:numPr>
          <w:ilvl w:val="0"/>
          <w:numId w:val="29"/>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color w:val="000000"/>
          <w:sz w:val="24"/>
          <w:szCs w:val="24"/>
        </w:rPr>
        <w:t>To examine and criticize the validity of claims about sex and gender differences in the context of personality, cognition, mental health, morality, achievement, empathy and aggression</w:t>
      </w:r>
    </w:p>
    <w:p w14:paraId="5B4379C7" w14:textId="77777777" w:rsidR="00070417" w:rsidRPr="00070417" w:rsidRDefault="00070417" w:rsidP="00070417">
      <w:pPr>
        <w:spacing w:before="10" w:after="10" w:line="360" w:lineRule="auto"/>
        <w:ind w:left="990"/>
        <w:contextualSpacing/>
        <w:rPr>
          <w:rFonts w:ascii="Times New Roman" w:eastAsia="Times New Roman" w:hAnsi="Times New Roman" w:cs="Times New Roman"/>
          <w:sz w:val="24"/>
          <w:szCs w:val="24"/>
        </w:rPr>
      </w:pPr>
    </w:p>
    <w:p w14:paraId="46A3A8A0" w14:textId="77777777" w:rsidR="00070417" w:rsidRPr="00070417" w:rsidRDefault="00070417" w:rsidP="00070417">
      <w:pPr>
        <w:numPr>
          <w:ilvl w:val="0"/>
          <w:numId w:val="40"/>
        </w:numPr>
        <w:spacing w:before="10" w:after="1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Course Contents:</w:t>
      </w:r>
    </w:p>
    <w:p w14:paraId="0F88DA18" w14:textId="77777777" w:rsidR="00070417" w:rsidRPr="00070417" w:rsidRDefault="00070417" w:rsidP="00070417">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1. Introduction:</w:t>
      </w:r>
    </w:p>
    <w:p w14:paraId="102387A4" w14:textId="77777777" w:rsidR="00070417" w:rsidRPr="00070417" w:rsidRDefault="00070417" w:rsidP="00070417">
      <w:pPr>
        <w:numPr>
          <w:ilvl w:val="2"/>
          <w:numId w:val="31"/>
        </w:numPr>
        <w:spacing w:before="10" w:after="10" w:line="360" w:lineRule="auto"/>
        <w:rPr>
          <w:rFonts w:ascii="Times New Roman" w:eastAsia="Calibri" w:hAnsi="Times New Roman" w:cs="Times New Roman"/>
          <w:bCs/>
          <w:sz w:val="24"/>
          <w:szCs w:val="24"/>
        </w:rPr>
      </w:pPr>
      <w:r w:rsidRPr="00070417">
        <w:rPr>
          <w:rFonts w:ascii="Times New Roman" w:eastAsia="Calibri" w:hAnsi="Times New Roman" w:cs="Times New Roman"/>
          <w:bCs/>
          <w:sz w:val="24"/>
          <w:szCs w:val="24"/>
        </w:rPr>
        <w:t>Definition and concepts, Scope of psychology of gender</w:t>
      </w:r>
    </w:p>
    <w:p w14:paraId="3E17458B" w14:textId="77777777" w:rsidR="00070417" w:rsidRPr="00070417" w:rsidRDefault="00070417" w:rsidP="00070417">
      <w:pPr>
        <w:numPr>
          <w:ilvl w:val="2"/>
          <w:numId w:val="31"/>
        </w:numPr>
        <w:spacing w:before="10" w:after="10" w:line="360" w:lineRule="auto"/>
        <w:rPr>
          <w:rFonts w:ascii="Times New Roman" w:eastAsia="Calibri" w:hAnsi="Times New Roman" w:cs="Times New Roman"/>
          <w:bCs/>
          <w:sz w:val="24"/>
          <w:szCs w:val="24"/>
        </w:rPr>
      </w:pPr>
      <w:r w:rsidRPr="00070417">
        <w:rPr>
          <w:rFonts w:ascii="Times New Roman" w:eastAsia="Calibri" w:hAnsi="Times New Roman" w:cs="Times New Roman"/>
          <w:bCs/>
          <w:sz w:val="24"/>
          <w:szCs w:val="24"/>
        </w:rPr>
        <w:t>Research in psychology of gender</w:t>
      </w:r>
    </w:p>
    <w:p w14:paraId="1DD3AA5C" w14:textId="77777777" w:rsidR="00070417" w:rsidRPr="00070417" w:rsidRDefault="00070417" w:rsidP="00070417">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2. History of Psychology of Gender:</w:t>
      </w:r>
    </w:p>
    <w:p w14:paraId="5C3B3C20" w14:textId="77777777" w:rsidR="00070417" w:rsidRPr="00070417" w:rsidRDefault="00070417" w:rsidP="00070417">
      <w:pPr>
        <w:numPr>
          <w:ilvl w:val="0"/>
          <w:numId w:val="30"/>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1894-1936:   Gender differences in intelligence</w:t>
      </w:r>
    </w:p>
    <w:p w14:paraId="677E7402" w14:textId="77777777" w:rsidR="00070417" w:rsidRPr="00070417" w:rsidRDefault="00070417" w:rsidP="00070417">
      <w:pPr>
        <w:numPr>
          <w:ilvl w:val="0"/>
          <w:numId w:val="30"/>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1936-1954:   M/M as a global personality trait</w:t>
      </w:r>
    </w:p>
    <w:p w14:paraId="79356F81" w14:textId="77777777" w:rsidR="00070417" w:rsidRPr="00070417" w:rsidRDefault="00070417" w:rsidP="00070417">
      <w:pPr>
        <w:numPr>
          <w:ilvl w:val="0"/>
          <w:numId w:val="30"/>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1954-1982:   Sex typing &amp; androgyny</w:t>
      </w:r>
    </w:p>
    <w:p w14:paraId="12038E98" w14:textId="77777777" w:rsidR="00070417" w:rsidRPr="00070417" w:rsidRDefault="00070417" w:rsidP="00070417">
      <w:pPr>
        <w:numPr>
          <w:ilvl w:val="0"/>
          <w:numId w:val="30"/>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1982-present: Gender as a social category</w:t>
      </w:r>
    </w:p>
    <w:p w14:paraId="2D8211E5" w14:textId="77777777" w:rsidR="00070417" w:rsidRPr="00070417" w:rsidRDefault="00070417" w:rsidP="00070417">
      <w:pPr>
        <w:spacing w:before="10" w:after="10" w:line="360" w:lineRule="auto"/>
        <w:ind w:left="1080"/>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3. Gender &amp; Related Paradigms:</w:t>
      </w:r>
    </w:p>
    <w:p w14:paraId="71F54C44" w14:textId="77777777" w:rsidR="00070417" w:rsidRPr="00070417" w:rsidRDefault="00070417" w:rsidP="00070417">
      <w:pPr>
        <w:numPr>
          <w:ilvl w:val="0"/>
          <w:numId w:val="32"/>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Sex differences and physiology, Sex differences in brain architecture</w:t>
      </w:r>
    </w:p>
    <w:p w14:paraId="6A7BB0E1" w14:textId="77777777" w:rsidR="00070417" w:rsidRPr="00070417" w:rsidRDefault="00070417" w:rsidP="00070417">
      <w:pPr>
        <w:numPr>
          <w:ilvl w:val="0"/>
          <w:numId w:val="32"/>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Theories of gender, Sociobiology and evolutionary psychology</w:t>
      </w:r>
    </w:p>
    <w:p w14:paraId="263DA266" w14:textId="77777777" w:rsidR="00070417" w:rsidRPr="00070417" w:rsidRDefault="00070417" w:rsidP="00070417">
      <w:pPr>
        <w:numPr>
          <w:ilvl w:val="0"/>
          <w:numId w:val="32"/>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Research evidence in sex differences</w:t>
      </w:r>
    </w:p>
    <w:p w14:paraId="258BE3CB" w14:textId="77777777" w:rsidR="00070417" w:rsidRPr="00070417" w:rsidRDefault="00070417" w:rsidP="00070417">
      <w:pPr>
        <w:spacing w:before="10" w:after="10" w:line="360" w:lineRule="auto"/>
        <w:ind w:left="1080"/>
        <w:rPr>
          <w:rFonts w:ascii="Times New Roman" w:eastAsia="Calibri" w:hAnsi="Times New Roman" w:cs="Times New Roman"/>
          <w:sz w:val="24"/>
          <w:szCs w:val="24"/>
        </w:rPr>
      </w:pPr>
      <w:r w:rsidRPr="00070417">
        <w:rPr>
          <w:rFonts w:ascii="Times New Roman" w:eastAsia="Calibri" w:hAnsi="Times New Roman" w:cs="Times New Roman"/>
          <w:b/>
          <w:sz w:val="24"/>
          <w:szCs w:val="24"/>
        </w:rPr>
        <w:t>4. Gender: Role Attitudes:</w:t>
      </w:r>
    </w:p>
    <w:p w14:paraId="02AEBA31" w14:textId="77777777" w:rsidR="00070417" w:rsidRPr="00070417" w:rsidRDefault="00070417" w:rsidP="00070417">
      <w:pPr>
        <w:numPr>
          <w:ilvl w:val="0"/>
          <w:numId w:val="33"/>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Attitudes towards men’s &amp; women’s roles, Affective component: Sexism</w:t>
      </w:r>
    </w:p>
    <w:p w14:paraId="04299C4E" w14:textId="77777777" w:rsidR="00070417" w:rsidRPr="00070417" w:rsidRDefault="00070417" w:rsidP="00070417">
      <w:pPr>
        <w:numPr>
          <w:ilvl w:val="0"/>
          <w:numId w:val="33"/>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lastRenderedPageBreak/>
        <w:t xml:space="preserve">Cognitive component: Gender role </w:t>
      </w:r>
      <w:proofErr w:type="gramStart"/>
      <w:r w:rsidRPr="00070417">
        <w:rPr>
          <w:rFonts w:ascii="Times New Roman" w:eastAsia="Calibri" w:hAnsi="Times New Roman" w:cs="Times New Roman"/>
          <w:sz w:val="24"/>
          <w:szCs w:val="24"/>
        </w:rPr>
        <w:t>typing,  Behavioral</w:t>
      </w:r>
      <w:proofErr w:type="gramEnd"/>
      <w:r w:rsidRPr="00070417">
        <w:rPr>
          <w:rFonts w:ascii="Times New Roman" w:eastAsia="Calibri" w:hAnsi="Times New Roman" w:cs="Times New Roman"/>
          <w:sz w:val="24"/>
          <w:szCs w:val="24"/>
        </w:rPr>
        <w:t xml:space="preserve"> component: Sex discrimination </w:t>
      </w:r>
    </w:p>
    <w:p w14:paraId="4B5E2026" w14:textId="77777777" w:rsidR="00070417" w:rsidRPr="00070417" w:rsidRDefault="00070417" w:rsidP="00070417">
      <w:pPr>
        <w:spacing w:before="10" w:after="10" w:line="360" w:lineRule="auto"/>
        <w:ind w:firstLine="1080"/>
        <w:rPr>
          <w:rFonts w:ascii="Times New Roman" w:eastAsia="Calibri" w:hAnsi="Times New Roman" w:cs="Times New Roman"/>
          <w:sz w:val="24"/>
          <w:szCs w:val="24"/>
        </w:rPr>
      </w:pPr>
      <w:r w:rsidRPr="00070417">
        <w:rPr>
          <w:rFonts w:ascii="Times New Roman" w:eastAsia="Calibri" w:hAnsi="Times New Roman" w:cs="Times New Roman"/>
          <w:b/>
          <w:sz w:val="24"/>
          <w:szCs w:val="24"/>
        </w:rPr>
        <w:t xml:space="preserve"> 5</w:t>
      </w:r>
      <w:r w:rsidRPr="00070417">
        <w:rPr>
          <w:rFonts w:ascii="Times New Roman" w:eastAsia="Calibri" w:hAnsi="Times New Roman" w:cs="Times New Roman"/>
          <w:sz w:val="24"/>
          <w:szCs w:val="24"/>
        </w:rPr>
        <w:t xml:space="preserve">. </w:t>
      </w:r>
      <w:r w:rsidRPr="00070417">
        <w:rPr>
          <w:rFonts w:ascii="Times New Roman" w:eastAsia="Calibri" w:hAnsi="Times New Roman" w:cs="Times New Roman"/>
          <w:b/>
          <w:sz w:val="24"/>
          <w:szCs w:val="24"/>
        </w:rPr>
        <w:t>Gender and Aggression:</w:t>
      </w:r>
    </w:p>
    <w:p w14:paraId="75042B08" w14:textId="77777777" w:rsidR="00070417" w:rsidRPr="00070417" w:rsidRDefault="00070417" w:rsidP="00070417">
      <w:pPr>
        <w:numPr>
          <w:ilvl w:val="1"/>
          <w:numId w:val="34"/>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Aggression /violence, Theories of aggression</w:t>
      </w:r>
    </w:p>
    <w:p w14:paraId="3BF3CFA3" w14:textId="77777777" w:rsidR="00070417" w:rsidRPr="00070417" w:rsidRDefault="00070417" w:rsidP="00070417">
      <w:pPr>
        <w:numPr>
          <w:ilvl w:val="1"/>
          <w:numId w:val="34"/>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Biological, social learning, gender-role theory, Cognitive theories</w:t>
      </w:r>
    </w:p>
    <w:p w14:paraId="13717244" w14:textId="77777777" w:rsidR="00070417" w:rsidRPr="00070417" w:rsidRDefault="00070417" w:rsidP="00070417">
      <w:pPr>
        <w:numPr>
          <w:ilvl w:val="1"/>
          <w:numId w:val="34"/>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Rape and other form of sexual coercion: Prevalence and incidence</w:t>
      </w:r>
    </w:p>
    <w:p w14:paraId="02394A36" w14:textId="77777777" w:rsidR="00070417" w:rsidRPr="00070417" w:rsidRDefault="00070417" w:rsidP="00070417">
      <w:pPr>
        <w:numPr>
          <w:ilvl w:val="1"/>
          <w:numId w:val="34"/>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 xml:space="preserve">Characteristics of perpetrator &amp; victims, Domestic abuse </w:t>
      </w:r>
    </w:p>
    <w:p w14:paraId="6AE0B33C" w14:textId="77777777" w:rsidR="00070417" w:rsidRPr="00070417" w:rsidRDefault="00070417" w:rsidP="00070417">
      <w:pPr>
        <w:numPr>
          <w:ilvl w:val="1"/>
          <w:numId w:val="34"/>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Characteristics of perpetrator &amp; victims, Sexual harassment</w:t>
      </w:r>
    </w:p>
    <w:p w14:paraId="4948F8CA" w14:textId="77777777" w:rsidR="00070417" w:rsidRPr="00070417" w:rsidRDefault="00070417" w:rsidP="00070417">
      <w:pPr>
        <w:numPr>
          <w:ilvl w:val="1"/>
          <w:numId w:val="34"/>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Characteristics of perpetrator &amp; victims</w:t>
      </w:r>
    </w:p>
    <w:p w14:paraId="0F7D2ED5" w14:textId="77777777" w:rsidR="00070417" w:rsidRPr="00070417" w:rsidRDefault="00070417" w:rsidP="00070417">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6. Psychology of Women:</w:t>
      </w:r>
    </w:p>
    <w:p w14:paraId="507A65DD" w14:textId="77777777" w:rsidR="00070417" w:rsidRPr="00070417" w:rsidRDefault="00070417" w:rsidP="00070417">
      <w:pPr>
        <w:numPr>
          <w:ilvl w:val="1"/>
          <w:numId w:val="35"/>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Emergence and history of psychology of women in the west and in Pakistan</w:t>
      </w:r>
    </w:p>
    <w:p w14:paraId="02A2A9E1" w14:textId="77777777" w:rsidR="00070417" w:rsidRPr="00070417" w:rsidRDefault="00070417" w:rsidP="00070417">
      <w:pPr>
        <w:numPr>
          <w:ilvl w:val="1"/>
          <w:numId w:val="35"/>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 xml:space="preserve">Women and </w:t>
      </w:r>
      <w:proofErr w:type="gramStart"/>
      <w:r w:rsidRPr="00070417">
        <w:rPr>
          <w:rFonts w:ascii="Times New Roman" w:eastAsia="Calibri" w:hAnsi="Times New Roman" w:cs="Times New Roman"/>
          <w:sz w:val="24"/>
          <w:szCs w:val="24"/>
        </w:rPr>
        <w:t>law(</w:t>
      </w:r>
      <w:proofErr w:type="gramEnd"/>
      <w:r w:rsidRPr="00070417">
        <w:rPr>
          <w:rFonts w:ascii="Times New Roman" w:eastAsia="Calibri" w:hAnsi="Times New Roman" w:cs="Times New Roman"/>
          <w:sz w:val="24"/>
          <w:szCs w:val="24"/>
        </w:rPr>
        <w:t>PPC &amp; Shariah), Women and psychopathologies</w:t>
      </w:r>
    </w:p>
    <w:p w14:paraId="355BC101" w14:textId="77777777" w:rsidR="00070417" w:rsidRPr="00070417" w:rsidRDefault="00070417" w:rsidP="00070417">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7. Psychology of Men:</w:t>
      </w:r>
    </w:p>
    <w:p w14:paraId="1C0819E9" w14:textId="77777777" w:rsidR="00070417" w:rsidRPr="00070417" w:rsidRDefault="00070417" w:rsidP="00070417">
      <w:pPr>
        <w:numPr>
          <w:ilvl w:val="0"/>
          <w:numId w:val="36"/>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Emergence and history of psychology of men in the west and in Pakistan</w:t>
      </w:r>
    </w:p>
    <w:p w14:paraId="7DD6C241" w14:textId="77777777" w:rsidR="00070417" w:rsidRPr="00070417" w:rsidRDefault="00070417" w:rsidP="00070417">
      <w:pPr>
        <w:numPr>
          <w:ilvl w:val="0"/>
          <w:numId w:val="36"/>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 xml:space="preserve">Men and </w:t>
      </w:r>
      <w:proofErr w:type="gramStart"/>
      <w:r w:rsidRPr="00070417">
        <w:rPr>
          <w:rFonts w:ascii="Times New Roman" w:eastAsia="Calibri" w:hAnsi="Times New Roman" w:cs="Times New Roman"/>
          <w:sz w:val="24"/>
          <w:szCs w:val="24"/>
        </w:rPr>
        <w:t>law(</w:t>
      </w:r>
      <w:proofErr w:type="gramEnd"/>
      <w:r w:rsidRPr="00070417">
        <w:rPr>
          <w:rFonts w:ascii="Times New Roman" w:eastAsia="Calibri" w:hAnsi="Times New Roman" w:cs="Times New Roman"/>
          <w:sz w:val="24"/>
          <w:szCs w:val="24"/>
        </w:rPr>
        <w:t xml:space="preserve">PPC &amp; Shariah), Men and psychopathologies </w:t>
      </w:r>
    </w:p>
    <w:p w14:paraId="32E723D0" w14:textId="77777777" w:rsidR="00070417" w:rsidRPr="00070417" w:rsidRDefault="00070417" w:rsidP="00070417">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8. New Men, New Women, New Relationships:</w:t>
      </w:r>
    </w:p>
    <w:p w14:paraId="6855A120" w14:textId="77777777" w:rsidR="00070417" w:rsidRPr="00070417" w:rsidRDefault="00070417" w:rsidP="00070417">
      <w:pPr>
        <w:numPr>
          <w:ilvl w:val="0"/>
          <w:numId w:val="37"/>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Changes in values, economics and employment</w:t>
      </w:r>
    </w:p>
    <w:p w14:paraId="38133C2A" w14:textId="77777777" w:rsidR="00070417" w:rsidRPr="00070417" w:rsidRDefault="00070417" w:rsidP="00070417">
      <w:pPr>
        <w:numPr>
          <w:ilvl w:val="0"/>
          <w:numId w:val="37"/>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New men, new women &amp; new relationships</w:t>
      </w:r>
    </w:p>
    <w:p w14:paraId="54F7F48B" w14:textId="77777777" w:rsidR="00070417" w:rsidRPr="00070417" w:rsidRDefault="00070417" w:rsidP="00070417">
      <w:pPr>
        <w:spacing w:before="10" w:after="10" w:line="360" w:lineRule="auto"/>
        <w:ind w:left="1080"/>
        <w:rPr>
          <w:rFonts w:ascii="Times New Roman" w:eastAsia="Calibri" w:hAnsi="Times New Roman" w:cs="Times New Roman"/>
          <w:b/>
          <w:bCs/>
          <w:sz w:val="24"/>
          <w:szCs w:val="24"/>
        </w:rPr>
      </w:pPr>
      <w:r w:rsidRPr="00070417">
        <w:rPr>
          <w:rFonts w:ascii="Times New Roman" w:eastAsia="Calibri" w:hAnsi="Times New Roman" w:cs="Times New Roman"/>
          <w:b/>
          <w:bCs/>
          <w:sz w:val="24"/>
          <w:szCs w:val="24"/>
        </w:rPr>
        <w:t>9. Gender Issues in the Pakistani Context:</w:t>
      </w:r>
    </w:p>
    <w:p w14:paraId="476D57CE" w14:textId="77777777" w:rsidR="00070417" w:rsidRPr="00070417" w:rsidRDefault="00070417" w:rsidP="00070417">
      <w:pPr>
        <w:numPr>
          <w:ilvl w:val="0"/>
          <w:numId w:val="38"/>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Contemporary issues</w:t>
      </w:r>
    </w:p>
    <w:p w14:paraId="48CE5579" w14:textId="77777777" w:rsidR="00070417" w:rsidRPr="00070417" w:rsidRDefault="00070417" w:rsidP="00070417">
      <w:pPr>
        <w:numPr>
          <w:ilvl w:val="0"/>
          <w:numId w:val="38"/>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Current Issues</w:t>
      </w:r>
    </w:p>
    <w:p w14:paraId="2EB1E26B" w14:textId="77777777" w:rsidR="00070417" w:rsidRPr="00070417" w:rsidRDefault="00070417" w:rsidP="00070417">
      <w:pPr>
        <w:spacing w:before="10" w:after="10" w:line="360" w:lineRule="auto"/>
        <w:rPr>
          <w:rFonts w:ascii="Times New Roman" w:eastAsia="Calibri" w:hAnsi="Times New Roman" w:cs="Times New Roman"/>
          <w:sz w:val="24"/>
          <w:szCs w:val="24"/>
        </w:rPr>
      </w:pPr>
    </w:p>
    <w:p w14:paraId="7947E614" w14:textId="77777777" w:rsidR="00070417" w:rsidRPr="00070417" w:rsidRDefault="00070417" w:rsidP="00070417">
      <w:pPr>
        <w:spacing w:before="10" w:after="10" w:line="360" w:lineRule="auto"/>
        <w:rPr>
          <w:rFonts w:ascii="Times New Roman" w:eastAsia="Calibri" w:hAnsi="Times New Roman" w:cs="Times New Roman"/>
          <w:sz w:val="24"/>
          <w:szCs w:val="24"/>
        </w:rPr>
      </w:pPr>
    </w:p>
    <w:p w14:paraId="56528AD8" w14:textId="77777777" w:rsidR="00070417" w:rsidRPr="00070417" w:rsidRDefault="00070417" w:rsidP="00070417">
      <w:pPr>
        <w:spacing w:before="10" w:after="10" w:line="360" w:lineRule="auto"/>
        <w:rPr>
          <w:rFonts w:ascii="Times New Roman" w:eastAsia="Calibri" w:hAnsi="Times New Roman" w:cs="Times New Roman"/>
          <w:sz w:val="24"/>
          <w:szCs w:val="24"/>
        </w:rPr>
      </w:pPr>
    </w:p>
    <w:p w14:paraId="37A56ACB" w14:textId="77777777" w:rsidR="00070417" w:rsidRPr="00070417" w:rsidRDefault="00070417" w:rsidP="00070417">
      <w:pPr>
        <w:spacing w:before="10" w:after="10" w:line="360" w:lineRule="auto"/>
        <w:rPr>
          <w:rFonts w:ascii="Times New Roman" w:eastAsia="Calibri" w:hAnsi="Times New Roman" w:cs="Times New Roman"/>
          <w:sz w:val="24"/>
          <w:szCs w:val="24"/>
        </w:rPr>
      </w:pPr>
    </w:p>
    <w:p w14:paraId="5FFEBDEB" w14:textId="77777777" w:rsidR="00070417" w:rsidRPr="00070417" w:rsidRDefault="00070417" w:rsidP="00070417">
      <w:pPr>
        <w:spacing w:before="10" w:after="10" w:line="360" w:lineRule="auto"/>
        <w:rPr>
          <w:rFonts w:ascii="Times New Roman" w:eastAsia="Calibri" w:hAnsi="Times New Roman" w:cs="Times New Roman"/>
          <w:sz w:val="24"/>
          <w:szCs w:val="24"/>
        </w:rPr>
      </w:pPr>
    </w:p>
    <w:p w14:paraId="4AC8C7D9" w14:textId="77777777" w:rsidR="00070417" w:rsidRPr="00070417" w:rsidRDefault="00070417" w:rsidP="00070417">
      <w:pPr>
        <w:spacing w:before="10" w:after="10" w:line="360" w:lineRule="auto"/>
        <w:rPr>
          <w:rFonts w:ascii="Times New Roman" w:eastAsia="Calibri" w:hAnsi="Times New Roman" w:cs="Times New Roman"/>
          <w:sz w:val="24"/>
          <w:szCs w:val="24"/>
        </w:rPr>
      </w:pPr>
    </w:p>
    <w:p w14:paraId="13A7A3C1" w14:textId="77777777" w:rsidR="00070417" w:rsidRPr="00070417" w:rsidRDefault="00070417" w:rsidP="00070417">
      <w:pPr>
        <w:spacing w:before="10" w:after="10" w:line="360" w:lineRule="auto"/>
        <w:rPr>
          <w:rFonts w:ascii="Times New Roman" w:eastAsia="Calibri" w:hAnsi="Times New Roman" w:cs="Times New Roman"/>
          <w:sz w:val="24"/>
          <w:szCs w:val="24"/>
        </w:rPr>
      </w:pPr>
    </w:p>
    <w:p w14:paraId="2141E760" w14:textId="77777777" w:rsidR="00070417" w:rsidRPr="00070417" w:rsidRDefault="00070417" w:rsidP="00070417">
      <w:pPr>
        <w:spacing w:before="10" w:after="10" w:line="360" w:lineRule="auto"/>
        <w:rPr>
          <w:rFonts w:ascii="Times New Roman" w:eastAsia="Calibri" w:hAnsi="Times New Roman" w:cs="Times New Roman"/>
          <w:sz w:val="24"/>
          <w:szCs w:val="24"/>
        </w:rPr>
      </w:pPr>
    </w:p>
    <w:p w14:paraId="7856138E" w14:textId="77777777" w:rsidR="00070417" w:rsidRPr="00070417" w:rsidRDefault="00070417" w:rsidP="00070417">
      <w:pPr>
        <w:spacing w:before="10" w:after="10" w:line="360" w:lineRule="auto"/>
        <w:rPr>
          <w:rFonts w:ascii="Times New Roman" w:eastAsia="Calibri" w:hAnsi="Times New Roman" w:cs="Times New Roman"/>
          <w:sz w:val="24"/>
          <w:szCs w:val="24"/>
        </w:rPr>
      </w:pPr>
    </w:p>
    <w:p w14:paraId="19392BF2" w14:textId="77777777" w:rsidR="00070417" w:rsidRPr="00070417" w:rsidRDefault="00070417" w:rsidP="00070417">
      <w:pPr>
        <w:numPr>
          <w:ilvl w:val="0"/>
          <w:numId w:val="40"/>
        </w:numPr>
        <w:spacing w:before="10" w:after="10" w:line="360" w:lineRule="auto"/>
        <w:rPr>
          <w:rFonts w:ascii="Times New Roman" w:eastAsia="Calibri" w:hAnsi="Times New Roman" w:cs="Times New Roman"/>
          <w:b/>
          <w:sz w:val="24"/>
          <w:szCs w:val="24"/>
        </w:rPr>
      </w:pPr>
      <w:r w:rsidRPr="00070417">
        <w:rPr>
          <w:rFonts w:ascii="Times New Roman" w:eastAsia="Calibri" w:hAnsi="Times New Roman" w:cs="Times New Roman"/>
          <w:b/>
          <w:sz w:val="24"/>
          <w:szCs w:val="24"/>
        </w:rPr>
        <w:lastRenderedPageBreak/>
        <w:t xml:space="preserve"> Books Recommended:</w:t>
      </w:r>
    </w:p>
    <w:p w14:paraId="4157920B" w14:textId="77777777" w:rsidR="00070417" w:rsidRPr="00070417" w:rsidRDefault="00070417" w:rsidP="00070417">
      <w:pPr>
        <w:numPr>
          <w:ilvl w:val="0"/>
          <w:numId w:val="39"/>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Brannon, L. (2011). </w:t>
      </w:r>
      <w:r w:rsidRPr="00070417">
        <w:rPr>
          <w:rFonts w:ascii="Times New Roman" w:eastAsia="Times New Roman" w:hAnsi="Times New Roman" w:cs="Times New Roman"/>
          <w:i/>
          <w:sz w:val="24"/>
          <w:szCs w:val="24"/>
        </w:rPr>
        <w:t xml:space="preserve">Gender:  Psychological </w:t>
      </w:r>
      <w:proofErr w:type="gramStart"/>
      <w:r w:rsidRPr="00070417">
        <w:rPr>
          <w:rFonts w:ascii="Times New Roman" w:eastAsia="Times New Roman" w:hAnsi="Times New Roman" w:cs="Times New Roman"/>
          <w:i/>
          <w:sz w:val="24"/>
          <w:szCs w:val="24"/>
        </w:rPr>
        <w:t>perspectives</w:t>
      </w:r>
      <w:r w:rsidRPr="00070417">
        <w:rPr>
          <w:rFonts w:ascii="Times New Roman" w:eastAsia="Times New Roman" w:hAnsi="Times New Roman" w:cs="Times New Roman"/>
          <w:sz w:val="24"/>
          <w:szCs w:val="24"/>
        </w:rPr>
        <w:t xml:space="preserve"> .</w:t>
      </w:r>
      <w:proofErr w:type="gramEnd"/>
      <w:r w:rsidRPr="00070417">
        <w:rPr>
          <w:rFonts w:ascii="Times New Roman" w:eastAsia="Times New Roman" w:hAnsi="Times New Roman" w:cs="Times New Roman"/>
          <w:sz w:val="24"/>
          <w:szCs w:val="24"/>
        </w:rPr>
        <w:t xml:space="preserve"> </w:t>
      </w:r>
      <w:r w:rsidRPr="00070417">
        <w:rPr>
          <w:rFonts w:ascii="Times New Roman" w:eastAsia="Times New Roman" w:hAnsi="Times New Roman" w:cs="Times New Roman"/>
          <w:color w:val="000000"/>
          <w:sz w:val="24"/>
          <w:szCs w:val="24"/>
        </w:rPr>
        <w:t>Allyn and Bacon.</w:t>
      </w:r>
    </w:p>
    <w:p w14:paraId="578A9380" w14:textId="77777777" w:rsidR="00070417" w:rsidRPr="00070417" w:rsidRDefault="00070417" w:rsidP="00070417">
      <w:pPr>
        <w:numPr>
          <w:ilvl w:val="0"/>
          <w:numId w:val="39"/>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color w:val="000000"/>
          <w:sz w:val="24"/>
          <w:szCs w:val="24"/>
        </w:rPr>
        <w:t>Brettell, C. B. &amp; Sargent, C. F. (2009</w:t>
      </w:r>
      <w:proofErr w:type="gramStart"/>
      <w:r w:rsidRPr="00070417">
        <w:rPr>
          <w:rFonts w:ascii="Times New Roman" w:eastAsia="Times New Roman" w:hAnsi="Times New Roman" w:cs="Times New Roman"/>
          <w:color w:val="000000"/>
          <w:sz w:val="24"/>
          <w:szCs w:val="24"/>
        </w:rPr>
        <w:t>).</w:t>
      </w:r>
      <w:r w:rsidRPr="00070417">
        <w:rPr>
          <w:rFonts w:ascii="Times New Roman" w:eastAsia="Times New Roman" w:hAnsi="Times New Roman" w:cs="Times New Roman"/>
          <w:i/>
          <w:color w:val="000000"/>
          <w:sz w:val="24"/>
          <w:szCs w:val="24"/>
        </w:rPr>
        <w:t>Gender</w:t>
      </w:r>
      <w:proofErr w:type="gramEnd"/>
      <w:r w:rsidRPr="00070417">
        <w:rPr>
          <w:rFonts w:ascii="Times New Roman" w:eastAsia="Times New Roman" w:hAnsi="Times New Roman" w:cs="Times New Roman"/>
          <w:i/>
          <w:color w:val="000000"/>
          <w:sz w:val="24"/>
          <w:szCs w:val="24"/>
        </w:rPr>
        <w:t xml:space="preserve"> in cross-cultural  perspective</w:t>
      </w:r>
      <w:r w:rsidRPr="00070417">
        <w:rPr>
          <w:rFonts w:ascii="Times New Roman" w:eastAsia="Times New Roman" w:hAnsi="Times New Roman" w:cs="Times New Roman"/>
          <w:color w:val="000000"/>
          <w:sz w:val="24"/>
          <w:szCs w:val="24"/>
        </w:rPr>
        <w:t>(5th ed.). PHI Learning.</w:t>
      </w:r>
    </w:p>
    <w:p w14:paraId="7A4977BA" w14:textId="77777777" w:rsidR="00070417" w:rsidRPr="00070417" w:rsidRDefault="00070417" w:rsidP="00070417">
      <w:pPr>
        <w:numPr>
          <w:ilvl w:val="0"/>
          <w:numId w:val="39"/>
        </w:numPr>
        <w:spacing w:before="10" w:after="10" w:line="360" w:lineRule="auto"/>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Lindsey, L. L. (2011). </w:t>
      </w:r>
      <w:r w:rsidRPr="00070417">
        <w:rPr>
          <w:rFonts w:ascii="Times New Roman" w:eastAsia="Times New Roman" w:hAnsi="Times New Roman" w:cs="Times New Roman"/>
          <w:i/>
          <w:color w:val="000000"/>
          <w:sz w:val="24"/>
          <w:szCs w:val="24"/>
        </w:rPr>
        <w:t>Gender roles: A sociological perspective</w:t>
      </w:r>
      <w:r w:rsidRPr="00070417">
        <w:rPr>
          <w:rFonts w:ascii="Times New Roman" w:eastAsia="Times New Roman" w:hAnsi="Times New Roman" w:cs="Times New Roman"/>
          <w:color w:val="000000"/>
          <w:sz w:val="24"/>
          <w:szCs w:val="24"/>
        </w:rPr>
        <w:t>. (5th ed.).  PHI Learning.</w:t>
      </w:r>
    </w:p>
    <w:p w14:paraId="6F831FCA" w14:textId="77777777" w:rsidR="00070417" w:rsidRPr="00070417" w:rsidRDefault="00070417" w:rsidP="00070417">
      <w:pPr>
        <w:numPr>
          <w:ilvl w:val="0"/>
          <w:numId w:val="39"/>
        </w:numPr>
        <w:spacing w:before="10" w:after="10" w:line="360" w:lineRule="auto"/>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McCracken, </w:t>
      </w:r>
      <w:proofErr w:type="gramStart"/>
      <w:r w:rsidRPr="00070417">
        <w:rPr>
          <w:rFonts w:ascii="Times New Roman" w:eastAsia="Times New Roman" w:hAnsi="Times New Roman" w:cs="Times New Roman"/>
          <w:color w:val="000000"/>
          <w:sz w:val="24"/>
          <w:szCs w:val="24"/>
        </w:rPr>
        <w:t>J.(</w:t>
      </w:r>
      <w:proofErr w:type="gramEnd"/>
      <w:r w:rsidRPr="00070417">
        <w:rPr>
          <w:rFonts w:ascii="Times New Roman" w:eastAsia="Times New Roman" w:hAnsi="Times New Roman" w:cs="Times New Roman"/>
          <w:color w:val="000000"/>
          <w:sz w:val="24"/>
          <w:szCs w:val="24"/>
        </w:rPr>
        <w:t>1997, 2009).</w:t>
      </w:r>
      <w:r w:rsidRPr="00070417">
        <w:rPr>
          <w:rFonts w:ascii="Times New Roman" w:eastAsia="Times New Roman" w:hAnsi="Times New Roman" w:cs="Times New Roman"/>
          <w:i/>
          <w:color w:val="000000"/>
          <w:sz w:val="24"/>
          <w:szCs w:val="24"/>
        </w:rPr>
        <w:t>Thinking about gender</w:t>
      </w:r>
      <w:r w:rsidRPr="00070417">
        <w:rPr>
          <w:rFonts w:ascii="Times New Roman" w:eastAsia="Times New Roman" w:hAnsi="Times New Roman" w:cs="Times New Roman"/>
          <w:color w:val="000000"/>
          <w:sz w:val="24"/>
          <w:szCs w:val="24"/>
        </w:rPr>
        <w:t xml:space="preserve">: </w:t>
      </w:r>
      <w:r w:rsidRPr="00070417">
        <w:rPr>
          <w:rFonts w:ascii="Times New Roman" w:eastAsia="Times New Roman" w:hAnsi="Times New Roman" w:cs="Times New Roman"/>
          <w:i/>
          <w:color w:val="000000"/>
          <w:sz w:val="24"/>
          <w:szCs w:val="24"/>
        </w:rPr>
        <w:t>A historical anthology</w:t>
      </w:r>
      <w:r w:rsidRPr="00070417">
        <w:rPr>
          <w:rFonts w:ascii="Times New Roman" w:eastAsia="Times New Roman" w:hAnsi="Times New Roman" w:cs="Times New Roman"/>
          <w:color w:val="000000"/>
          <w:sz w:val="24"/>
          <w:szCs w:val="24"/>
        </w:rPr>
        <w:t xml:space="preserve">. Harcourt Brace &amp;Company. </w:t>
      </w:r>
    </w:p>
    <w:p w14:paraId="14678717" w14:textId="77777777" w:rsidR="00070417" w:rsidRPr="00070417" w:rsidRDefault="00070417" w:rsidP="00070417">
      <w:pPr>
        <w:numPr>
          <w:ilvl w:val="0"/>
          <w:numId w:val="39"/>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 xml:space="preserve">Hassan, I. N. (1990). </w:t>
      </w:r>
      <w:r w:rsidRPr="00070417">
        <w:rPr>
          <w:rFonts w:ascii="Times New Roman" w:eastAsia="Calibri" w:hAnsi="Times New Roman" w:cs="Times New Roman"/>
          <w:i/>
          <w:sz w:val="24"/>
          <w:szCs w:val="24"/>
        </w:rPr>
        <w:t>The psychology of Women</w:t>
      </w:r>
      <w:r w:rsidRPr="00070417">
        <w:rPr>
          <w:rFonts w:ascii="Times New Roman" w:eastAsia="Calibri" w:hAnsi="Times New Roman" w:cs="Times New Roman"/>
          <w:sz w:val="24"/>
          <w:szCs w:val="24"/>
        </w:rPr>
        <w:t xml:space="preserve">. Pakistan: </w:t>
      </w:r>
      <w:proofErr w:type="spellStart"/>
      <w:r w:rsidRPr="00070417">
        <w:rPr>
          <w:rFonts w:ascii="Times New Roman" w:eastAsia="Calibri" w:hAnsi="Times New Roman" w:cs="Times New Roman"/>
          <w:sz w:val="24"/>
          <w:szCs w:val="24"/>
        </w:rPr>
        <w:t>Allama</w:t>
      </w:r>
      <w:proofErr w:type="spellEnd"/>
      <w:r w:rsidRPr="00070417">
        <w:rPr>
          <w:rFonts w:ascii="Times New Roman" w:eastAsia="Calibri" w:hAnsi="Times New Roman" w:cs="Times New Roman"/>
          <w:sz w:val="24"/>
          <w:szCs w:val="24"/>
        </w:rPr>
        <w:t xml:space="preserve"> Iqbal Open University</w:t>
      </w:r>
    </w:p>
    <w:p w14:paraId="62B636D3" w14:textId="77777777" w:rsidR="00070417" w:rsidRPr="00070417" w:rsidRDefault="00070417" w:rsidP="00070417">
      <w:pPr>
        <w:numPr>
          <w:ilvl w:val="0"/>
          <w:numId w:val="39"/>
        </w:numPr>
        <w:spacing w:before="10" w:after="10" w:line="360" w:lineRule="auto"/>
        <w:rPr>
          <w:rFonts w:ascii="Times New Roman" w:eastAsia="Calibri" w:hAnsi="Times New Roman" w:cs="Times New Roman"/>
          <w:sz w:val="24"/>
          <w:szCs w:val="24"/>
        </w:rPr>
      </w:pPr>
      <w:proofErr w:type="spellStart"/>
      <w:proofErr w:type="gramStart"/>
      <w:r w:rsidRPr="00070417">
        <w:rPr>
          <w:rFonts w:ascii="Times New Roman" w:eastAsia="Calibri" w:hAnsi="Times New Roman" w:cs="Times New Roman"/>
          <w:sz w:val="24"/>
          <w:szCs w:val="24"/>
        </w:rPr>
        <w:t>Helgeson,V</w:t>
      </w:r>
      <w:proofErr w:type="spellEnd"/>
      <w:r w:rsidRPr="00070417">
        <w:rPr>
          <w:rFonts w:ascii="Times New Roman" w:eastAsia="Calibri" w:hAnsi="Times New Roman" w:cs="Times New Roman"/>
          <w:sz w:val="24"/>
          <w:szCs w:val="24"/>
        </w:rPr>
        <w:t>.</w:t>
      </w:r>
      <w:proofErr w:type="gramEnd"/>
      <w:r w:rsidRPr="00070417">
        <w:rPr>
          <w:rFonts w:ascii="Times New Roman" w:eastAsia="Calibri" w:hAnsi="Times New Roman" w:cs="Times New Roman"/>
          <w:sz w:val="24"/>
          <w:szCs w:val="24"/>
        </w:rPr>
        <w:t xml:space="preserve"> S. (2005). </w:t>
      </w:r>
      <w:r w:rsidRPr="00070417">
        <w:rPr>
          <w:rFonts w:ascii="Times New Roman" w:eastAsia="Calibri" w:hAnsi="Times New Roman" w:cs="Times New Roman"/>
          <w:i/>
          <w:sz w:val="24"/>
          <w:szCs w:val="24"/>
        </w:rPr>
        <w:t xml:space="preserve">Psychology of Gender, </w:t>
      </w:r>
      <w:r w:rsidRPr="00070417">
        <w:rPr>
          <w:rFonts w:ascii="Times New Roman" w:eastAsia="Calibri" w:hAnsi="Times New Roman" w:cs="Times New Roman"/>
          <w:sz w:val="24"/>
          <w:szCs w:val="24"/>
        </w:rPr>
        <w:t xml:space="preserve">(2nd ed.). Pearson and </w:t>
      </w:r>
    </w:p>
    <w:p w14:paraId="036222B5" w14:textId="77777777" w:rsidR="00070417" w:rsidRPr="00070417" w:rsidRDefault="00070417" w:rsidP="00070417">
      <w:pPr>
        <w:spacing w:before="10" w:after="10" w:line="360" w:lineRule="auto"/>
        <w:ind w:left="864" w:firstLine="144"/>
        <w:rPr>
          <w:rFonts w:ascii="Times New Roman" w:eastAsia="Calibri" w:hAnsi="Times New Roman" w:cs="Times New Roman"/>
          <w:sz w:val="24"/>
          <w:szCs w:val="24"/>
        </w:rPr>
      </w:pPr>
      <w:r w:rsidRPr="00070417">
        <w:rPr>
          <w:rFonts w:ascii="Times New Roman" w:eastAsia="Calibri" w:hAnsi="Times New Roman" w:cs="Times New Roman"/>
          <w:sz w:val="24"/>
          <w:szCs w:val="24"/>
        </w:rPr>
        <w:t xml:space="preserve">Education </w:t>
      </w:r>
    </w:p>
    <w:p w14:paraId="621B4D1F" w14:textId="77777777" w:rsidR="00070417" w:rsidRPr="00070417" w:rsidRDefault="00070417" w:rsidP="00070417">
      <w:pPr>
        <w:spacing w:before="10" w:after="10" w:line="360" w:lineRule="auto"/>
        <w:jc w:val="center"/>
        <w:rPr>
          <w:rFonts w:ascii="Times New Roman" w:eastAsia="Times New Roman" w:hAnsi="Times New Roman" w:cs="Times New Roman"/>
          <w:b/>
          <w:sz w:val="28"/>
          <w:szCs w:val="28"/>
        </w:rPr>
      </w:pPr>
      <w:r w:rsidRPr="00070417">
        <w:rPr>
          <w:rFonts w:ascii="Times New Roman" w:eastAsia="Times New Roman" w:hAnsi="Times New Roman" w:cs="Times New Roman"/>
          <w:b/>
          <w:sz w:val="24"/>
          <w:szCs w:val="24"/>
          <w:u w:val="single"/>
        </w:rPr>
        <w:br w:type="page"/>
      </w:r>
      <w:r w:rsidRPr="00070417">
        <w:rPr>
          <w:rFonts w:ascii="Times New Roman" w:eastAsia="Times New Roman" w:hAnsi="Times New Roman" w:cs="Times New Roman"/>
          <w:b/>
          <w:sz w:val="28"/>
          <w:szCs w:val="28"/>
          <w:u w:val="single"/>
        </w:rPr>
        <w:lastRenderedPageBreak/>
        <w:t>Health Psychology</w:t>
      </w:r>
      <w:r w:rsidRPr="00070417">
        <w:rPr>
          <w:rFonts w:ascii="Times New Roman" w:eastAsia="Times New Roman" w:hAnsi="Times New Roman" w:cs="Times New Roman"/>
          <w:b/>
          <w:sz w:val="28"/>
          <w:szCs w:val="28"/>
        </w:rPr>
        <w:tab/>
      </w:r>
    </w:p>
    <w:p w14:paraId="4C6A982B" w14:textId="77777777" w:rsidR="00070417" w:rsidRPr="00070417" w:rsidRDefault="00070417" w:rsidP="00070417">
      <w:pPr>
        <w:spacing w:before="10" w:after="10" w:line="360" w:lineRule="auto"/>
        <w:jc w:val="center"/>
        <w:rPr>
          <w:rFonts w:ascii="Times New Roman" w:eastAsia="Times New Roman" w:hAnsi="Times New Roman" w:cs="Times New Roman"/>
          <w:b/>
          <w:sz w:val="24"/>
          <w:szCs w:val="24"/>
        </w:rPr>
      </w:pPr>
    </w:p>
    <w:p w14:paraId="305C97C4" w14:textId="68C9AFD3" w:rsidR="00070417" w:rsidRPr="00070417" w:rsidRDefault="00070417" w:rsidP="00070417">
      <w:pPr>
        <w:widowControl w:val="0"/>
        <w:autoSpaceDE w:val="0"/>
        <w:autoSpaceDN w:val="0"/>
        <w:adjustRightInd w:val="0"/>
        <w:spacing w:before="10" w:after="10" w:line="360" w:lineRule="auto"/>
        <w:ind w:right="-117"/>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b/>
          <w:sz w:val="24"/>
          <w:szCs w:val="24"/>
        </w:rPr>
        <w:t xml:space="preserve"> Course Code:  PSY-5</w:t>
      </w:r>
      <w:r>
        <w:rPr>
          <w:rFonts w:ascii="Times New Roman" w:eastAsia="Times New Roman" w:hAnsi="Times New Roman" w:cs="Times New Roman"/>
          <w:b/>
          <w:sz w:val="24"/>
          <w:szCs w:val="24"/>
        </w:rPr>
        <w:t>0</w:t>
      </w:r>
      <w:r w:rsidRPr="00070417">
        <w:rPr>
          <w:rFonts w:ascii="Times New Roman" w:eastAsia="Times New Roman" w:hAnsi="Times New Roman" w:cs="Times New Roman"/>
          <w:b/>
          <w:sz w:val="24"/>
          <w:szCs w:val="24"/>
        </w:rPr>
        <w:t>8</w:t>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t xml:space="preserve">Credit Hours: </w:t>
      </w:r>
      <w:r w:rsidRPr="00070417">
        <w:rPr>
          <w:rFonts w:ascii="Times New Roman" w:eastAsia="Times New Roman" w:hAnsi="Times New Roman" w:cs="Times New Roman"/>
          <w:b/>
          <w:bCs/>
          <w:color w:val="000000"/>
          <w:spacing w:val="-2"/>
          <w:sz w:val="24"/>
          <w:szCs w:val="24"/>
        </w:rPr>
        <w:t>3(3-0)</w:t>
      </w:r>
    </w:p>
    <w:p w14:paraId="6B37147D" w14:textId="77777777" w:rsidR="00070417" w:rsidRPr="00070417" w:rsidRDefault="00070417" w:rsidP="00070417">
      <w:pPr>
        <w:widowControl w:val="0"/>
        <w:autoSpaceDE w:val="0"/>
        <w:autoSpaceDN w:val="0"/>
        <w:adjustRightInd w:val="0"/>
        <w:spacing w:before="10" w:after="10" w:line="360" w:lineRule="auto"/>
        <w:ind w:right="-117"/>
        <w:rPr>
          <w:rFonts w:ascii="Times New Roman" w:eastAsia="Times New Roman" w:hAnsi="Times New Roman" w:cs="Times New Roman"/>
          <w:b/>
          <w:bCs/>
          <w:color w:val="000000"/>
          <w:spacing w:val="-2"/>
          <w:sz w:val="24"/>
          <w:szCs w:val="24"/>
        </w:rPr>
      </w:pPr>
    </w:p>
    <w:p w14:paraId="3B19FAE5" w14:textId="77777777" w:rsidR="00070417" w:rsidRPr="00070417" w:rsidRDefault="00070417" w:rsidP="00070417">
      <w:pPr>
        <w:spacing w:before="10" w:after="10" w:line="360" w:lineRule="auto"/>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A.  Course Description:</w:t>
      </w:r>
    </w:p>
    <w:p w14:paraId="6EBAE3DA" w14:textId="77777777" w:rsidR="00070417" w:rsidRPr="00070417" w:rsidRDefault="00070417" w:rsidP="00070417">
      <w:pPr>
        <w:spacing w:before="10" w:after="1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This course covers information concerning the health and psychology. It discusses the psychological factors affecting human health.</w:t>
      </w:r>
    </w:p>
    <w:p w14:paraId="12C41909" w14:textId="77777777" w:rsidR="00070417" w:rsidRPr="00070417" w:rsidRDefault="00070417" w:rsidP="00070417">
      <w:pPr>
        <w:spacing w:before="10" w:after="10" w:line="360" w:lineRule="auto"/>
        <w:rPr>
          <w:rFonts w:ascii="Times New Roman" w:eastAsia="Times New Roman" w:hAnsi="Times New Roman" w:cs="Times New Roman"/>
          <w:sz w:val="24"/>
          <w:szCs w:val="24"/>
        </w:rPr>
      </w:pPr>
    </w:p>
    <w:p w14:paraId="0801250C" w14:textId="77777777" w:rsidR="00070417" w:rsidRPr="00070417" w:rsidRDefault="00070417" w:rsidP="00070417">
      <w:pPr>
        <w:numPr>
          <w:ilvl w:val="3"/>
          <w:numId w:val="41"/>
        </w:numPr>
        <w:spacing w:before="10" w:after="10" w:line="360" w:lineRule="auto"/>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Course Objectives:</w:t>
      </w:r>
    </w:p>
    <w:p w14:paraId="2EF6E85F" w14:textId="77777777" w:rsidR="00070417" w:rsidRPr="00070417" w:rsidRDefault="00070417" w:rsidP="00070417">
      <w:pPr>
        <w:numPr>
          <w:ilvl w:val="0"/>
          <w:numId w:val="49"/>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To understand the present methodologies and concepts in health psychology </w:t>
      </w:r>
    </w:p>
    <w:p w14:paraId="513D4207" w14:textId="77777777" w:rsidR="00070417" w:rsidRPr="00070417" w:rsidRDefault="00070417" w:rsidP="00070417">
      <w:pPr>
        <w:numPr>
          <w:ilvl w:val="0"/>
          <w:numId w:val="49"/>
        </w:numPr>
        <w:spacing w:before="10" w:after="10" w:line="360" w:lineRule="auto"/>
        <w:jc w:val="both"/>
        <w:rPr>
          <w:rFonts w:ascii="Times New Roman" w:eastAsia="Times New Roman" w:hAnsi="Times New Roman" w:cs="Times New Roman"/>
          <w:b/>
          <w:bCs/>
          <w:i/>
          <w:sz w:val="24"/>
          <w:szCs w:val="24"/>
        </w:rPr>
      </w:pPr>
      <w:r w:rsidRPr="00070417">
        <w:rPr>
          <w:rFonts w:ascii="Times New Roman" w:eastAsia="Times New Roman" w:hAnsi="Times New Roman" w:cs="Times New Roman"/>
          <w:sz w:val="24"/>
          <w:szCs w:val="24"/>
        </w:rPr>
        <w:t>To equip students with knowledge of physical illnesses related to psychological problems.</w:t>
      </w:r>
    </w:p>
    <w:p w14:paraId="361AE541" w14:textId="77777777" w:rsidR="00070417" w:rsidRPr="00070417" w:rsidRDefault="00070417" w:rsidP="0007041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Course Contents:</w:t>
      </w:r>
    </w:p>
    <w:p w14:paraId="40D9B8DE" w14:textId="77777777" w:rsidR="00070417" w:rsidRPr="00070417" w:rsidRDefault="00070417" w:rsidP="00070417">
      <w:pPr>
        <w:numPr>
          <w:ilvl w:val="6"/>
          <w:numId w:val="51"/>
        </w:numPr>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Introduction:</w:t>
      </w:r>
    </w:p>
    <w:p w14:paraId="7B95F6B5" w14:textId="77777777" w:rsidR="00070417" w:rsidRPr="00070417" w:rsidRDefault="00070417" w:rsidP="00070417">
      <w:pPr>
        <w:numPr>
          <w:ilvl w:val="0"/>
          <w:numId w:val="42"/>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Definition </w:t>
      </w:r>
      <w:proofErr w:type="gramStart"/>
      <w:r w:rsidRPr="00070417">
        <w:rPr>
          <w:rFonts w:ascii="Times New Roman" w:eastAsia="Times New Roman" w:hAnsi="Times New Roman" w:cs="Times New Roman"/>
          <w:sz w:val="24"/>
          <w:szCs w:val="24"/>
        </w:rPr>
        <w:t>of  Health</w:t>
      </w:r>
      <w:proofErr w:type="gramEnd"/>
      <w:r w:rsidRPr="00070417">
        <w:rPr>
          <w:rFonts w:ascii="Times New Roman" w:eastAsia="Times New Roman" w:hAnsi="Times New Roman" w:cs="Times New Roman"/>
          <w:sz w:val="24"/>
          <w:szCs w:val="24"/>
        </w:rPr>
        <w:t xml:space="preserve"> Psychology</w:t>
      </w:r>
    </w:p>
    <w:p w14:paraId="43268AB2" w14:textId="77777777" w:rsidR="00070417" w:rsidRPr="00070417" w:rsidRDefault="00070417" w:rsidP="00070417">
      <w:pPr>
        <w:numPr>
          <w:ilvl w:val="0"/>
          <w:numId w:val="42"/>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Scope of Health Psychology</w:t>
      </w:r>
    </w:p>
    <w:p w14:paraId="38A39BC4" w14:textId="77777777" w:rsidR="00070417" w:rsidRPr="00070417" w:rsidRDefault="00070417" w:rsidP="00070417">
      <w:pPr>
        <w:numPr>
          <w:ilvl w:val="0"/>
          <w:numId w:val="42"/>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Brief History of Health Psychology</w:t>
      </w:r>
    </w:p>
    <w:p w14:paraId="779B8484" w14:textId="77777777" w:rsidR="00070417" w:rsidRPr="00070417" w:rsidRDefault="00070417" w:rsidP="00070417">
      <w:pPr>
        <w:numPr>
          <w:ilvl w:val="0"/>
          <w:numId w:val="42"/>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Research in Health Psychology</w:t>
      </w:r>
    </w:p>
    <w:p w14:paraId="2437C5C0" w14:textId="77777777" w:rsidR="00070417" w:rsidRPr="00070417" w:rsidRDefault="00070417" w:rsidP="00070417">
      <w:pPr>
        <w:numPr>
          <w:ilvl w:val="0"/>
          <w:numId w:val="42"/>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Models in Health Psychology</w:t>
      </w:r>
    </w:p>
    <w:p w14:paraId="0AAA0BBA" w14:textId="77777777" w:rsidR="00070417" w:rsidRPr="00070417" w:rsidRDefault="00070417" w:rsidP="00070417">
      <w:pPr>
        <w:numPr>
          <w:ilvl w:val="0"/>
          <w:numId w:val="50"/>
        </w:numPr>
        <w:tabs>
          <w:tab w:val="num" w:pos="1800"/>
        </w:tabs>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The Biomedical Model</w:t>
      </w:r>
    </w:p>
    <w:p w14:paraId="3890A228" w14:textId="77777777" w:rsidR="00070417" w:rsidRPr="00070417" w:rsidRDefault="00070417" w:rsidP="00070417">
      <w:pPr>
        <w:numPr>
          <w:ilvl w:val="0"/>
          <w:numId w:val="50"/>
        </w:numPr>
        <w:tabs>
          <w:tab w:val="num" w:pos="1800"/>
        </w:tabs>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The Bio-psychosocial Model</w:t>
      </w:r>
    </w:p>
    <w:p w14:paraId="1FA9AC3A" w14:textId="77777777" w:rsidR="00070417" w:rsidRPr="00070417" w:rsidRDefault="00070417" w:rsidP="00070417">
      <w:pPr>
        <w:numPr>
          <w:ilvl w:val="0"/>
          <w:numId w:val="51"/>
        </w:numPr>
        <w:tabs>
          <w:tab w:val="num" w:pos="1440"/>
        </w:tabs>
        <w:spacing w:before="10" w:after="10" w:line="36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 xml:space="preserve"> The Systems of Body:</w:t>
      </w:r>
    </w:p>
    <w:p w14:paraId="4B4102CA" w14:textId="77777777" w:rsidR="00070417" w:rsidRPr="00070417" w:rsidRDefault="00070417" w:rsidP="00070417">
      <w:pPr>
        <w:numPr>
          <w:ilvl w:val="0"/>
          <w:numId w:val="43"/>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Nervous System</w:t>
      </w:r>
    </w:p>
    <w:p w14:paraId="1814D16F" w14:textId="77777777" w:rsidR="00070417" w:rsidRPr="00070417" w:rsidRDefault="00070417" w:rsidP="00070417">
      <w:pPr>
        <w:numPr>
          <w:ilvl w:val="0"/>
          <w:numId w:val="43"/>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Endocrine System</w:t>
      </w:r>
    </w:p>
    <w:p w14:paraId="71B33ED3" w14:textId="77777777" w:rsidR="00070417" w:rsidRPr="00070417" w:rsidRDefault="00070417" w:rsidP="00070417">
      <w:pPr>
        <w:numPr>
          <w:ilvl w:val="0"/>
          <w:numId w:val="43"/>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Immune System </w:t>
      </w:r>
    </w:p>
    <w:p w14:paraId="047E2B01" w14:textId="77777777" w:rsidR="00070417" w:rsidRPr="00070417" w:rsidRDefault="00070417" w:rsidP="00070417">
      <w:pPr>
        <w:numPr>
          <w:ilvl w:val="0"/>
          <w:numId w:val="51"/>
        </w:numPr>
        <w:tabs>
          <w:tab w:val="num" w:pos="1440"/>
        </w:tabs>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 xml:space="preserve"> Health Belief and Health Behavior:</w:t>
      </w:r>
    </w:p>
    <w:p w14:paraId="77446CB3" w14:textId="77777777" w:rsidR="00070417" w:rsidRPr="00070417" w:rsidRDefault="00070417" w:rsidP="00070417">
      <w:pPr>
        <w:numPr>
          <w:ilvl w:val="0"/>
          <w:numId w:val="44"/>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Factors in predicting Health Behavior</w:t>
      </w:r>
    </w:p>
    <w:p w14:paraId="170AF6BB" w14:textId="77777777" w:rsidR="00070417" w:rsidRPr="00070417" w:rsidRDefault="00070417" w:rsidP="00070417">
      <w:pPr>
        <w:numPr>
          <w:ilvl w:val="0"/>
          <w:numId w:val="44"/>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Health Enhancing Behavior; Exercise, Accident prevention, Weight Control and Maintaining Healthy Diet.</w:t>
      </w:r>
    </w:p>
    <w:p w14:paraId="1AA82666" w14:textId="77777777" w:rsidR="00070417" w:rsidRPr="00070417" w:rsidRDefault="00070417" w:rsidP="00070417">
      <w:pPr>
        <w:numPr>
          <w:ilvl w:val="0"/>
          <w:numId w:val="44"/>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lastRenderedPageBreak/>
        <w:t>Health Compromising Behavior:</w:t>
      </w:r>
      <w:r w:rsidRPr="00070417">
        <w:rPr>
          <w:rFonts w:ascii="Times New Roman" w:eastAsia="Times New Roman" w:hAnsi="Times New Roman" w:cs="Times New Roman"/>
          <w:bCs/>
          <w:sz w:val="24"/>
          <w:szCs w:val="24"/>
        </w:rPr>
        <w:t xml:space="preserve"> Mechanisms of Drug Action, </w:t>
      </w:r>
      <w:r w:rsidRPr="00070417">
        <w:rPr>
          <w:rFonts w:ascii="Times New Roman" w:eastAsia="Times New Roman" w:hAnsi="Times New Roman" w:cs="Times New Roman"/>
          <w:color w:val="000000"/>
          <w:sz w:val="24"/>
          <w:szCs w:val="24"/>
        </w:rPr>
        <w:t>Psychoactive Drugs,</w:t>
      </w:r>
      <w:r w:rsidRPr="00070417">
        <w:rPr>
          <w:rFonts w:ascii="Times New Roman" w:eastAsia="Times New Roman" w:hAnsi="Times New Roman" w:cs="Times New Roman"/>
          <w:bCs/>
          <w:sz w:val="24"/>
          <w:szCs w:val="24"/>
        </w:rPr>
        <w:t xml:space="preserve"> Models of addiction</w:t>
      </w:r>
    </w:p>
    <w:p w14:paraId="3FD5CEF4" w14:textId="77777777" w:rsidR="00070417" w:rsidRPr="00070417" w:rsidRDefault="00070417" w:rsidP="00070417">
      <w:pPr>
        <w:numPr>
          <w:ilvl w:val="0"/>
          <w:numId w:val="44"/>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Smoking, Intervention to reduce smoking, smoking prevention </w:t>
      </w:r>
    </w:p>
    <w:p w14:paraId="08712D74" w14:textId="77777777" w:rsidR="00070417" w:rsidRPr="00070417" w:rsidRDefault="00070417" w:rsidP="00070417">
      <w:pPr>
        <w:numPr>
          <w:ilvl w:val="0"/>
          <w:numId w:val="44"/>
        </w:numPr>
        <w:spacing w:before="10" w:after="1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Use and abuse of Alcohol, treatment and prevention</w:t>
      </w:r>
    </w:p>
    <w:p w14:paraId="78E96133" w14:textId="77777777" w:rsidR="00070417" w:rsidRPr="00070417" w:rsidRDefault="00070417" w:rsidP="00070417">
      <w:pPr>
        <w:numPr>
          <w:ilvl w:val="0"/>
          <w:numId w:val="51"/>
        </w:numPr>
        <w:tabs>
          <w:tab w:val="num" w:pos="1440"/>
        </w:tabs>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 xml:space="preserve"> Pain:</w:t>
      </w:r>
    </w:p>
    <w:p w14:paraId="2C42EC39" w14:textId="77777777" w:rsidR="00070417" w:rsidRPr="00070417" w:rsidRDefault="00070417" w:rsidP="00070417">
      <w:pPr>
        <w:numPr>
          <w:ilvl w:val="0"/>
          <w:numId w:val="47"/>
        </w:numPr>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Cs/>
          <w:color w:val="000000"/>
          <w:sz w:val="24"/>
          <w:szCs w:val="24"/>
        </w:rPr>
        <w:t>What is Pain and early pain theories</w:t>
      </w:r>
    </w:p>
    <w:p w14:paraId="1E6D0294" w14:textId="77777777" w:rsidR="00070417" w:rsidRPr="00070417" w:rsidRDefault="00070417" w:rsidP="00070417">
      <w:pPr>
        <w:numPr>
          <w:ilvl w:val="0"/>
          <w:numId w:val="47"/>
        </w:numPr>
        <w:spacing w:before="10" w:after="10" w:line="360" w:lineRule="auto"/>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Gate control theory of pain</w:t>
      </w:r>
    </w:p>
    <w:p w14:paraId="5708A043" w14:textId="77777777" w:rsidR="00070417" w:rsidRPr="00070417" w:rsidRDefault="00070417" w:rsidP="00070417">
      <w:pPr>
        <w:numPr>
          <w:ilvl w:val="0"/>
          <w:numId w:val="47"/>
        </w:numPr>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color w:val="000000"/>
          <w:sz w:val="24"/>
          <w:szCs w:val="24"/>
        </w:rPr>
        <w:t>Subjective-Affective and cognitive processes of pain perception</w:t>
      </w:r>
    </w:p>
    <w:p w14:paraId="00F90289" w14:textId="77777777" w:rsidR="00070417" w:rsidRPr="00070417" w:rsidRDefault="00070417" w:rsidP="00070417">
      <w:pPr>
        <w:numPr>
          <w:ilvl w:val="0"/>
          <w:numId w:val="47"/>
        </w:numPr>
        <w:spacing w:before="10" w:after="10" w:line="360" w:lineRule="auto"/>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The role of psychology in pain </w:t>
      </w:r>
      <w:proofErr w:type="gramStart"/>
      <w:r w:rsidRPr="00070417">
        <w:rPr>
          <w:rFonts w:ascii="Times New Roman" w:eastAsia="Times New Roman" w:hAnsi="Times New Roman" w:cs="Times New Roman"/>
          <w:bCs/>
          <w:sz w:val="24"/>
          <w:szCs w:val="24"/>
        </w:rPr>
        <w:t>treatment ,</w:t>
      </w:r>
      <w:proofErr w:type="gramEnd"/>
      <w:r w:rsidRPr="00070417">
        <w:rPr>
          <w:rFonts w:ascii="Times New Roman" w:eastAsia="Times New Roman" w:hAnsi="Times New Roman" w:cs="Times New Roman"/>
          <w:bCs/>
          <w:sz w:val="24"/>
          <w:szCs w:val="24"/>
        </w:rPr>
        <w:t xml:space="preserve"> cognitive behavioral therapy</w:t>
      </w:r>
    </w:p>
    <w:p w14:paraId="6BE2ED3A" w14:textId="77777777" w:rsidR="00070417" w:rsidRPr="00070417" w:rsidRDefault="00070417" w:rsidP="00070417">
      <w:pPr>
        <w:numPr>
          <w:ilvl w:val="0"/>
          <w:numId w:val="51"/>
        </w:numPr>
        <w:tabs>
          <w:tab w:val="num" w:pos="1440"/>
        </w:tabs>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Stress:</w:t>
      </w:r>
    </w:p>
    <w:p w14:paraId="7BB3B165" w14:textId="77777777" w:rsidR="00070417" w:rsidRPr="00070417" w:rsidRDefault="00070417" w:rsidP="00070417">
      <w:pPr>
        <w:numPr>
          <w:ilvl w:val="0"/>
          <w:numId w:val="4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 xml:space="preserve">What is stress and its types; cognitive, behavioral, </w:t>
      </w:r>
      <w:proofErr w:type="gramStart"/>
      <w:r w:rsidRPr="00070417">
        <w:rPr>
          <w:rFonts w:ascii="Times New Roman" w:eastAsia="Times New Roman" w:hAnsi="Times New Roman" w:cs="Times New Roman"/>
          <w:bCs/>
          <w:sz w:val="24"/>
          <w:szCs w:val="24"/>
        </w:rPr>
        <w:t>physical  and</w:t>
      </w:r>
      <w:proofErr w:type="gramEnd"/>
      <w:r w:rsidRPr="00070417">
        <w:rPr>
          <w:rFonts w:ascii="Times New Roman" w:eastAsia="Times New Roman" w:hAnsi="Times New Roman" w:cs="Times New Roman"/>
          <w:bCs/>
          <w:sz w:val="24"/>
          <w:szCs w:val="24"/>
        </w:rPr>
        <w:t xml:space="preserve"> emotional symptoms</w:t>
      </w:r>
    </w:p>
    <w:p w14:paraId="37A967A7" w14:textId="77777777" w:rsidR="00070417" w:rsidRPr="00070417" w:rsidRDefault="00070417" w:rsidP="00070417">
      <w:pPr>
        <w:numPr>
          <w:ilvl w:val="0"/>
          <w:numId w:val="4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Physiology of stress</w:t>
      </w:r>
    </w:p>
    <w:p w14:paraId="78FA4429" w14:textId="77777777" w:rsidR="00070417" w:rsidRPr="00070417" w:rsidRDefault="00070417" w:rsidP="00070417">
      <w:pPr>
        <w:numPr>
          <w:ilvl w:val="0"/>
          <w:numId w:val="4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Major models of stress and illness</w:t>
      </w:r>
    </w:p>
    <w:p w14:paraId="3415D893" w14:textId="77777777" w:rsidR="00070417" w:rsidRPr="00070417" w:rsidRDefault="00070417" w:rsidP="00070417">
      <w:pPr>
        <w:numPr>
          <w:ilvl w:val="0"/>
          <w:numId w:val="4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Sources of Stress</w:t>
      </w:r>
    </w:p>
    <w:p w14:paraId="452246A9" w14:textId="77777777" w:rsidR="00070417" w:rsidRPr="00070417" w:rsidRDefault="00070417" w:rsidP="00070417">
      <w:pPr>
        <w:numPr>
          <w:ilvl w:val="0"/>
          <w:numId w:val="4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Measuring of Stress</w:t>
      </w:r>
    </w:p>
    <w:p w14:paraId="4EFD9144" w14:textId="77777777" w:rsidR="00070417" w:rsidRPr="00070417" w:rsidRDefault="00070417" w:rsidP="00070417">
      <w:pPr>
        <w:numPr>
          <w:ilvl w:val="0"/>
          <w:numId w:val="4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Responding to Stress</w:t>
      </w:r>
    </w:p>
    <w:p w14:paraId="70BACFAB" w14:textId="77777777" w:rsidR="00070417" w:rsidRPr="00070417" w:rsidRDefault="00070417" w:rsidP="00070417">
      <w:pPr>
        <w:numPr>
          <w:ilvl w:val="0"/>
          <w:numId w:val="4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Illness caused by stress</w:t>
      </w:r>
    </w:p>
    <w:p w14:paraId="49BDB786" w14:textId="77777777" w:rsidR="00070417" w:rsidRPr="00070417" w:rsidRDefault="00070417" w:rsidP="00070417">
      <w:pPr>
        <w:numPr>
          <w:ilvl w:val="0"/>
          <w:numId w:val="4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Coping and managing Stress</w:t>
      </w:r>
    </w:p>
    <w:p w14:paraId="0E3678CF" w14:textId="77777777" w:rsidR="00070417" w:rsidRPr="00070417" w:rsidRDefault="00070417" w:rsidP="00070417">
      <w:pPr>
        <w:numPr>
          <w:ilvl w:val="0"/>
          <w:numId w:val="51"/>
        </w:numPr>
        <w:tabs>
          <w:tab w:val="num" w:pos="1440"/>
        </w:tabs>
        <w:spacing w:before="10" w:after="10" w:line="36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 xml:space="preserve"> Management of Chronic Illness:</w:t>
      </w:r>
    </w:p>
    <w:p w14:paraId="5AC54A9B" w14:textId="77777777" w:rsidR="00070417" w:rsidRPr="00070417" w:rsidRDefault="00070417" w:rsidP="00070417">
      <w:pPr>
        <w:numPr>
          <w:ilvl w:val="0"/>
          <w:numId w:val="48"/>
        </w:numPr>
        <w:spacing w:before="10" w:after="1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color w:val="000000"/>
          <w:sz w:val="24"/>
          <w:szCs w:val="24"/>
        </w:rPr>
        <w:t>Management of chronic illness, Quality 0f life</w:t>
      </w:r>
    </w:p>
    <w:p w14:paraId="5DCBF8FE" w14:textId="77777777" w:rsidR="00070417" w:rsidRPr="00070417" w:rsidRDefault="00070417" w:rsidP="00070417">
      <w:pPr>
        <w:numPr>
          <w:ilvl w:val="0"/>
          <w:numId w:val="48"/>
        </w:numPr>
        <w:spacing w:before="10" w:after="10" w:line="360" w:lineRule="auto"/>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Emotional response to chronic illness, </w:t>
      </w:r>
      <w:proofErr w:type="gramStart"/>
      <w:r w:rsidRPr="00070417">
        <w:rPr>
          <w:rFonts w:ascii="Times New Roman" w:eastAsia="Times New Roman" w:hAnsi="Times New Roman" w:cs="Times New Roman"/>
          <w:bCs/>
          <w:sz w:val="24"/>
          <w:szCs w:val="24"/>
        </w:rPr>
        <w:t>and  personal</w:t>
      </w:r>
      <w:proofErr w:type="gramEnd"/>
      <w:r w:rsidRPr="00070417">
        <w:rPr>
          <w:rFonts w:ascii="Times New Roman" w:eastAsia="Times New Roman" w:hAnsi="Times New Roman" w:cs="Times New Roman"/>
          <w:bCs/>
          <w:sz w:val="24"/>
          <w:szCs w:val="24"/>
        </w:rPr>
        <w:t xml:space="preserve"> issues in chronic illness</w:t>
      </w:r>
    </w:p>
    <w:p w14:paraId="751C1C8F" w14:textId="77777777" w:rsidR="00070417" w:rsidRPr="00070417" w:rsidRDefault="00070417" w:rsidP="00070417">
      <w:pPr>
        <w:numPr>
          <w:ilvl w:val="0"/>
          <w:numId w:val="48"/>
        </w:numPr>
        <w:spacing w:before="10" w:after="1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Coping with chronic illness</w:t>
      </w:r>
    </w:p>
    <w:p w14:paraId="5280968E" w14:textId="77777777" w:rsidR="00070417" w:rsidRPr="00070417" w:rsidRDefault="00070417" w:rsidP="00070417">
      <w:pPr>
        <w:numPr>
          <w:ilvl w:val="0"/>
          <w:numId w:val="48"/>
        </w:numPr>
        <w:spacing w:before="10" w:after="10" w:line="360" w:lineRule="auto"/>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Co-management of chronic illness</w:t>
      </w:r>
    </w:p>
    <w:p w14:paraId="2A1CA220" w14:textId="77777777" w:rsidR="00070417" w:rsidRPr="00070417" w:rsidRDefault="00070417" w:rsidP="00070417">
      <w:pPr>
        <w:spacing w:before="10" w:after="10" w:line="360" w:lineRule="auto"/>
        <w:ind w:left="1739"/>
        <w:rPr>
          <w:rFonts w:ascii="Times New Roman" w:eastAsia="Times New Roman" w:hAnsi="Times New Roman" w:cs="Times New Roman"/>
          <w:bCs/>
          <w:sz w:val="24"/>
          <w:szCs w:val="24"/>
        </w:rPr>
      </w:pPr>
    </w:p>
    <w:p w14:paraId="2784659E" w14:textId="77777777" w:rsidR="00070417" w:rsidRPr="00070417" w:rsidRDefault="00070417" w:rsidP="00070417">
      <w:pPr>
        <w:spacing w:before="10" w:after="10" w:line="360" w:lineRule="auto"/>
        <w:ind w:left="1739"/>
        <w:rPr>
          <w:rFonts w:ascii="Times New Roman" w:eastAsia="Times New Roman" w:hAnsi="Times New Roman" w:cs="Times New Roman"/>
          <w:bCs/>
          <w:sz w:val="24"/>
          <w:szCs w:val="24"/>
        </w:rPr>
      </w:pPr>
    </w:p>
    <w:p w14:paraId="1D3B1686" w14:textId="77777777" w:rsidR="00070417" w:rsidRPr="00070417" w:rsidRDefault="00070417" w:rsidP="00070417">
      <w:pPr>
        <w:spacing w:before="10" w:after="10" w:line="360" w:lineRule="auto"/>
        <w:ind w:left="1739"/>
        <w:rPr>
          <w:rFonts w:ascii="Times New Roman" w:eastAsia="Times New Roman" w:hAnsi="Times New Roman" w:cs="Times New Roman"/>
          <w:bCs/>
          <w:sz w:val="24"/>
          <w:szCs w:val="24"/>
        </w:rPr>
      </w:pPr>
    </w:p>
    <w:p w14:paraId="7EDBC806" w14:textId="77777777" w:rsidR="00070417" w:rsidRPr="00070417" w:rsidRDefault="00070417" w:rsidP="00070417">
      <w:pPr>
        <w:spacing w:before="10" w:after="10" w:line="360" w:lineRule="auto"/>
        <w:ind w:left="1739"/>
        <w:rPr>
          <w:rFonts w:ascii="Times New Roman" w:eastAsia="Times New Roman" w:hAnsi="Times New Roman" w:cs="Times New Roman"/>
          <w:bCs/>
          <w:sz w:val="24"/>
          <w:szCs w:val="24"/>
        </w:rPr>
      </w:pPr>
    </w:p>
    <w:p w14:paraId="50959AF8" w14:textId="77777777" w:rsidR="00070417" w:rsidRPr="00070417" w:rsidRDefault="00070417" w:rsidP="00070417">
      <w:pPr>
        <w:spacing w:before="10" w:after="10" w:line="360" w:lineRule="auto"/>
        <w:ind w:left="1739"/>
        <w:rPr>
          <w:rFonts w:ascii="Times New Roman" w:eastAsia="Times New Roman" w:hAnsi="Times New Roman" w:cs="Times New Roman"/>
          <w:bCs/>
          <w:sz w:val="24"/>
          <w:szCs w:val="24"/>
        </w:rPr>
      </w:pPr>
    </w:p>
    <w:p w14:paraId="166701A0" w14:textId="77777777" w:rsidR="00070417" w:rsidRPr="00070417" w:rsidRDefault="00070417" w:rsidP="00070417">
      <w:pPr>
        <w:spacing w:before="10" w:after="10" w:line="360" w:lineRule="auto"/>
        <w:ind w:left="1739"/>
        <w:rPr>
          <w:rFonts w:ascii="Times New Roman" w:eastAsia="Times New Roman" w:hAnsi="Times New Roman" w:cs="Times New Roman"/>
          <w:bCs/>
          <w:sz w:val="24"/>
          <w:szCs w:val="24"/>
        </w:rPr>
      </w:pPr>
    </w:p>
    <w:p w14:paraId="08B60F53" w14:textId="77777777" w:rsidR="00070417" w:rsidRPr="00070417" w:rsidRDefault="00070417" w:rsidP="00070417">
      <w:pPr>
        <w:numPr>
          <w:ilvl w:val="3"/>
          <w:numId w:val="41"/>
        </w:numPr>
        <w:spacing w:before="10" w:after="10" w:line="36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lastRenderedPageBreak/>
        <w:t>Books Recommended:</w:t>
      </w:r>
    </w:p>
    <w:p w14:paraId="4B769F78" w14:textId="77777777" w:rsidR="00070417" w:rsidRPr="00070417" w:rsidRDefault="00070417" w:rsidP="00070417">
      <w:pPr>
        <w:numPr>
          <w:ilvl w:val="0"/>
          <w:numId w:val="46"/>
        </w:numPr>
        <w:tabs>
          <w:tab w:val="num" w:pos="1170"/>
        </w:tabs>
        <w:spacing w:before="10" w:after="10" w:line="360" w:lineRule="auto"/>
        <w:ind w:left="1170"/>
        <w:contextualSpacing/>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Brannon, L. &amp; </w:t>
      </w:r>
      <w:proofErr w:type="spellStart"/>
      <w:r w:rsidRPr="00070417">
        <w:rPr>
          <w:rFonts w:ascii="Times New Roman" w:eastAsia="Times New Roman" w:hAnsi="Times New Roman" w:cs="Times New Roman"/>
          <w:bCs/>
          <w:sz w:val="24"/>
          <w:szCs w:val="24"/>
        </w:rPr>
        <w:t>Reist</w:t>
      </w:r>
      <w:proofErr w:type="spellEnd"/>
      <w:r w:rsidRPr="00070417">
        <w:rPr>
          <w:rFonts w:ascii="Times New Roman" w:eastAsia="Times New Roman" w:hAnsi="Times New Roman" w:cs="Times New Roman"/>
          <w:bCs/>
          <w:sz w:val="24"/>
          <w:szCs w:val="24"/>
        </w:rPr>
        <w:t xml:space="preserve">, J. (2000). </w:t>
      </w:r>
      <w:r w:rsidRPr="00070417">
        <w:rPr>
          <w:rFonts w:ascii="Times New Roman" w:eastAsia="Times New Roman" w:hAnsi="Times New Roman" w:cs="Times New Roman"/>
          <w:bCs/>
          <w:i/>
          <w:sz w:val="24"/>
          <w:szCs w:val="24"/>
        </w:rPr>
        <w:t>Health psychology: An introduction to behavior and health.</w:t>
      </w:r>
      <w:r w:rsidRPr="00070417">
        <w:rPr>
          <w:rFonts w:ascii="Times New Roman" w:eastAsia="Times New Roman" w:hAnsi="Times New Roman" w:cs="Times New Roman"/>
          <w:bCs/>
          <w:sz w:val="24"/>
          <w:szCs w:val="24"/>
        </w:rPr>
        <w:t xml:space="preserve"> (4</w:t>
      </w:r>
      <w:r w:rsidRPr="00070417">
        <w:rPr>
          <w:rFonts w:ascii="Times New Roman" w:eastAsia="Times New Roman" w:hAnsi="Times New Roman" w:cs="Times New Roman"/>
          <w:bCs/>
          <w:sz w:val="24"/>
          <w:szCs w:val="24"/>
          <w:vertAlign w:val="superscript"/>
        </w:rPr>
        <w:t>th</w:t>
      </w:r>
      <w:r w:rsidRPr="00070417">
        <w:rPr>
          <w:rFonts w:ascii="Times New Roman" w:eastAsia="Times New Roman" w:hAnsi="Times New Roman" w:cs="Times New Roman"/>
          <w:bCs/>
          <w:sz w:val="24"/>
          <w:szCs w:val="24"/>
        </w:rPr>
        <w:t xml:space="preserve"> Ed.). Wadsworth</w:t>
      </w:r>
    </w:p>
    <w:p w14:paraId="20D0A0E7" w14:textId="77777777" w:rsidR="00070417" w:rsidRPr="00070417" w:rsidRDefault="00070417" w:rsidP="00070417">
      <w:pPr>
        <w:numPr>
          <w:ilvl w:val="0"/>
          <w:numId w:val="46"/>
        </w:numPr>
        <w:tabs>
          <w:tab w:val="num" w:pos="1170"/>
        </w:tabs>
        <w:spacing w:before="10" w:after="10" w:line="360" w:lineRule="auto"/>
        <w:ind w:left="1170"/>
        <w:contextualSpacing/>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Boll, T. J., </w:t>
      </w:r>
      <w:proofErr w:type="spellStart"/>
      <w:r w:rsidRPr="00070417">
        <w:rPr>
          <w:rFonts w:ascii="Times New Roman" w:eastAsia="Times New Roman" w:hAnsi="Times New Roman" w:cs="Times New Roman"/>
          <w:bCs/>
          <w:sz w:val="24"/>
          <w:szCs w:val="24"/>
        </w:rPr>
        <w:t>Raczynski</w:t>
      </w:r>
      <w:proofErr w:type="spellEnd"/>
      <w:r w:rsidRPr="00070417">
        <w:rPr>
          <w:rFonts w:ascii="Times New Roman" w:eastAsia="Times New Roman" w:hAnsi="Times New Roman" w:cs="Times New Roman"/>
          <w:bCs/>
          <w:sz w:val="24"/>
          <w:szCs w:val="24"/>
        </w:rPr>
        <w:t xml:space="preserve">, J. M., &amp; Leviton, L. C. (2004). </w:t>
      </w:r>
      <w:r w:rsidRPr="00070417">
        <w:rPr>
          <w:rFonts w:ascii="Times New Roman" w:eastAsia="Times New Roman" w:hAnsi="Times New Roman" w:cs="Times New Roman"/>
          <w:bCs/>
          <w:i/>
          <w:sz w:val="24"/>
          <w:szCs w:val="24"/>
        </w:rPr>
        <w:t xml:space="preserve">Handbook of clinical health psychology: Disorders of behavior and health. </w:t>
      </w:r>
      <w:r w:rsidRPr="00070417">
        <w:rPr>
          <w:rFonts w:ascii="Times New Roman" w:eastAsia="Times New Roman" w:hAnsi="Times New Roman" w:cs="Times New Roman"/>
          <w:bCs/>
          <w:sz w:val="24"/>
          <w:szCs w:val="24"/>
        </w:rPr>
        <w:t>American Psychological Association.</w:t>
      </w:r>
    </w:p>
    <w:p w14:paraId="7EB97D61" w14:textId="77777777" w:rsidR="00070417" w:rsidRPr="00070417" w:rsidRDefault="00070417" w:rsidP="00070417">
      <w:pPr>
        <w:numPr>
          <w:ilvl w:val="0"/>
          <w:numId w:val="46"/>
        </w:numPr>
        <w:tabs>
          <w:tab w:val="num" w:pos="1170"/>
        </w:tabs>
        <w:spacing w:before="10" w:after="10" w:line="360" w:lineRule="auto"/>
        <w:ind w:left="1170"/>
        <w:contextualSpacing/>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Ogden, J. (2004). </w:t>
      </w:r>
      <w:r w:rsidRPr="00070417">
        <w:rPr>
          <w:rFonts w:ascii="Times New Roman" w:eastAsia="Times New Roman" w:hAnsi="Times New Roman" w:cs="Times New Roman"/>
          <w:bCs/>
          <w:i/>
          <w:sz w:val="24"/>
          <w:szCs w:val="24"/>
        </w:rPr>
        <w:t>Health Psychology: A Text Book</w:t>
      </w:r>
      <w:r w:rsidRPr="00070417">
        <w:rPr>
          <w:rFonts w:ascii="Times New Roman" w:eastAsia="Times New Roman" w:hAnsi="Times New Roman" w:cs="Times New Roman"/>
          <w:bCs/>
          <w:sz w:val="24"/>
          <w:szCs w:val="24"/>
        </w:rPr>
        <w:t>. USA: McGraw Hill Education</w:t>
      </w:r>
    </w:p>
    <w:p w14:paraId="2D0BECAC" w14:textId="77777777" w:rsidR="00070417" w:rsidRPr="00070417" w:rsidRDefault="00070417" w:rsidP="00070417">
      <w:pPr>
        <w:numPr>
          <w:ilvl w:val="0"/>
          <w:numId w:val="46"/>
        </w:numPr>
        <w:tabs>
          <w:tab w:val="num" w:pos="1170"/>
        </w:tabs>
        <w:spacing w:before="10" w:after="10" w:line="360" w:lineRule="auto"/>
        <w:ind w:left="1170"/>
        <w:contextualSpacing/>
        <w:rPr>
          <w:rFonts w:ascii="Times New Roman" w:eastAsia="Times New Roman" w:hAnsi="Times New Roman" w:cs="Times New Roman"/>
          <w:bCs/>
          <w:i/>
          <w:sz w:val="24"/>
          <w:szCs w:val="24"/>
        </w:rPr>
      </w:pPr>
      <w:proofErr w:type="spellStart"/>
      <w:r w:rsidRPr="00070417">
        <w:rPr>
          <w:rFonts w:ascii="Times New Roman" w:eastAsia="Times New Roman" w:hAnsi="Times New Roman" w:cs="Times New Roman"/>
          <w:bCs/>
          <w:sz w:val="24"/>
          <w:szCs w:val="24"/>
        </w:rPr>
        <w:t>Sarafino</w:t>
      </w:r>
      <w:proofErr w:type="spellEnd"/>
      <w:r w:rsidRPr="00070417">
        <w:rPr>
          <w:rFonts w:ascii="Times New Roman" w:eastAsia="Times New Roman" w:hAnsi="Times New Roman" w:cs="Times New Roman"/>
          <w:bCs/>
          <w:sz w:val="24"/>
          <w:szCs w:val="24"/>
        </w:rPr>
        <w:t xml:space="preserve">, P.F. &amp; Smith, W. T. (2011). </w:t>
      </w:r>
      <w:r w:rsidRPr="00070417">
        <w:rPr>
          <w:rFonts w:ascii="Times New Roman" w:eastAsia="Times New Roman" w:hAnsi="Times New Roman" w:cs="Times New Roman"/>
          <w:bCs/>
          <w:i/>
          <w:sz w:val="24"/>
          <w:szCs w:val="24"/>
        </w:rPr>
        <w:t>Health Psychology: A Biopsychosocial Interactions</w:t>
      </w:r>
      <w:r w:rsidRPr="00070417">
        <w:rPr>
          <w:rFonts w:ascii="Times New Roman" w:eastAsia="Times New Roman" w:hAnsi="Times New Roman" w:cs="Times New Roman"/>
          <w:bCs/>
          <w:sz w:val="24"/>
          <w:szCs w:val="24"/>
        </w:rPr>
        <w:t>. John Wiley and Sons Inc.</w:t>
      </w:r>
    </w:p>
    <w:p w14:paraId="3D8354D5" w14:textId="77777777" w:rsidR="00070417" w:rsidRPr="00070417" w:rsidRDefault="00070417" w:rsidP="00070417">
      <w:pPr>
        <w:numPr>
          <w:ilvl w:val="0"/>
          <w:numId w:val="46"/>
        </w:numPr>
        <w:tabs>
          <w:tab w:val="num" w:pos="1170"/>
        </w:tabs>
        <w:spacing w:before="10" w:after="10" w:line="360" w:lineRule="auto"/>
        <w:ind w:left="1170"/>
        <w:contextualSpacing/>
        <w:rPr>
          <w:rFonts w:ascii="Times New Roman" w:eastAsia="Times New Roman" w:hAnsi="Times New Roman" w:cs="Times New Roman"/>
          <w:bCs/>
          <w:sz w:val="24"/>
          <w:szCs w:val="24"/>
        </w:rPr>
      </w:pPr>
      <w:r w:rsidRPr="00070417">
        <w:rPr>
          <w:rFonts w:ascii="Times New Roman" w:eastAsia="Times New Roman" w:hAnsi="Times New Roman" w:cs="Times New Roman"/>
          <w:sz w:val="24"/>
          <w:szCs w:val="24"/>
        </w:rPr>
        <w:t>Straub, O. R. (2014</w:t>
      </w:r>
      <w:proofErr w:type="gramStart"/>
      <w:r w:rsidRPr="00070417">
        <w:rPr>
          <w:rFonts w:ascii="Times New Roman" w:eastAsia="Times New Roman" w:hAnsi="Times New Roman" w:cs="Times New Roman"/>
          <w:sz w:val="24"/>
          <w:szCs w:val="24"/>
        </w:rPr>
        <w:t>).</w:t>
      </w:r>
      <w:r w:rsidRPr="00070417">
        <w:rPr>
          <w:rFonts w:ascii="Times New Roman" w:eastAsia="Times New Roman" w:hAnsi="Times New Roman" w:cs="Times New Roman"/>
          <w:i/>
          <w:sz w:val="24"/>
          <w:szCs w:val="24"/>
        </w:rPr>
        <w:t>Health</w:t>
      </w:r>
      <w:proofErr w:type="gramEnd"/>
      <w:r w:rsidRPr="00070417">
        <w:rPr>
          <w:rFonts w:ascii="Times New Roman" w:eastAsia="Times New Roman" w:hAnsi="Times New Roman" w:cs="Times New Roman"/>
          <w:i/>
          <w:sz w:val="24"/>
          <w:szCs w:val="24"/>
        </w:rPr>
        <w:t xml:space="preserve"> Psychology: A Biopsychosocial Approach. </w:t>
      </w:r>
      <w:r w:rsidRPr="00070417">
        <w:rPr>
          <w:rFonts w:ascii="Times New Roman" w:eastAsia="Times New Roman" w:hAnsi="Times New Roman" w:cs="Times New Roman"/>
          <w:sz w:val="24"/>
          <w:szCs w:val="24"/>
        </w:rPr>
        <w:t>Worth Publishers</w:t>
      </w:r>
    </w:p>
    <w:p w14:paraId="725A3AC1" w14:textId="77777777" w:rsidR="00070417" w:rsidRPr="00070417" w:rsidRDefault="00070417" w:rsidP="00070417">
      <w:pPr>
        <w:numPr>
          <w:ilvl w:val="0"/>
          <w:numId w:val="46"/>
        </w:numPr>
        <w:tabs>
          <w:tab w:val="num" w:pos="1170"/>
        </w:tabs>
        <w:spacing w:before="10" w:after="10" w:line="360" w:lineRule="auto"/>
        <w:ind w:left="1170"/>
        <w:contextualSpacing/>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 xml:space="preserve">Tylor, E. S. (2015). </w:t>
      </w:r>
      <w:r w:rsidRPr="00070417">
        <w:rPr>
          <w:rFonts w:ascii="Times New Roman" w:eastAsia="Times New Roman" w:hAnsi="Times New Roman" w:cs="Times New Roman"/>
          <w:bCs/>
          <w:i/>
          <w:sz w:val="24"/>
          <w:szCs w:val="24"/>
        </w:rPr>
        <w:t>Health Psychology</w:t>
      </w:r>
      <w:r w:rsidRPr="00070417">
        <w:rPr>
          <w:rFonts w:ascii="Times New Roman" w:eastAsia="Times New Roman" w:hAnsi="Times New Roman" w:cs="Times New Roman"/>
          <w:bCs/>
          <w:sz w:val="24"/>
          <w:szCs w:val="24"/>
        </w:rPr>
        <w:t xml:space="preserve">. </w:t>
      </w:r>
      <w:r w:rsidRPr="00070417">
        <w:rPr>
          <w:rFonts w:ascii="Times New Roman" w:eastAsia="Times New Roman" w:hAnsi="Times New Roman" w:cs="Times New Roman"/>
          <w:sz w:val="24"/>
          <w:szCs w:val="24"/>
        </w:rPr>
        <w:t xml:space="preserve"> McGraw-Hill Education </w:t>
      </w:r>
    </w:p>
    <w:p w14:paraId="0FCDD401" w14:textId="353E61F9" w:rsidR="00070417" w:rsidRPr="003A23F7" w:rsidRDefault="00070417" w:rsidP="003A23F7">
      <w:pPr>
        <w:spacing w:after="200" w:line="276" w:lineRule="auto"/>
        <w:rPr>
          <w:rFonts w:ascii="Times New Roman" w:eastAsia="Times New Roman" w:hAnsi="Times New Roman" w:cs="Times New Roman"/>
          <w:sz w:val="24"/>
          <w:szCs w:val="24"/>
        </w:rPr>
      </w:pPr>
    </w:p>
    <w:sectPr w:rsidR="00070417" w:rsidRPr="003A2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12D2"/>
    <w:multiLevelType w:val="hybridMultilevel"/>
    <w:tmpl w:val="85AE068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2B2F"/>
    <w:multiLevelType w:val="hybridMultilevel"/>
    <w:tmpl w:val="AEE86E16"/>
    <w:lvl w:ilvl="0" w:tplc="04090001">
      <w:start w:val="1"/>
      <w:numFmt w:val="bullet"/>
      <w:lvlText w:val=""/>
      <w:lvlJc w:val="left"/>
      <w:pPr>
        <w:ind w:left="1530" w:hanging="360"/>
      </w:pPr>
      <w:rPr>
        <w:rFonts w:ascii="Symbol" w:hAnsi="Symbo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08874C6"/>
    <w:multiLevelType w:val="hybridMultilevel"/>
    <w:tmpl w:val="281E51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895410"/>
    <w:multiLevelType w:val="hybridMultilevel"/>
    <w:tmpl w:val="28E6863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EA97952"/>
    <w:multiLevelType w:val="hybridMultilevel"/>
    <w:tmpl w:val="1AA8212A"/>
    <w:lvl w:ilvl="0" w:tplc="C22CA436">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856967"/>
    <w:multiLevelType w:val="hybridMultilevel"/>
    <w:tmpl w:val="AA724B5A"/>
    <w:lvl w:ilvl="0" w:tplc="1EAE7088">
      <w:start w:val="1"/>
      <w:numFmt w:val="decimal"/>
      <w:lvlText w:val="%1."/>
      <w:lvlJc w:val="left"/>
      <w:pPr>
        <w:tabs>
          <w:tab w:val="num" w:pos="1440"/>
        </w:tabs>
        <w:ind w:left="1368" w:hanging="648"/>
      </w:pPr>
      <w:rPr>
        <w:rFonts w:ascii="Arial" w:hAnsi="Arial" w:cs="Arial"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4C0A13"/>
    <w:multiLevelType w:val="hybridMultilevel"/>
    <w:tmpl w:val="468AAF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15:restartNumberingAfterBreak="0">
    <w:nsid w:val="218C2A86"/>
    <w:multiLevelType w:val="hybridMultilevel"/>
    <w:tmpl w:val="0B169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8D3D49"/>
    <w:multiLevelType w:val="hybridMultilevel"/>
    <w:tmpl w:val="F7F0589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2758167C"/>
    <w:multiLevelType w:val="hybridMultilevel"/>
    <w:tmpl w:val="A0D217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89D4A59"/>
    <w:multiLevelType w:val="hybridMultilevel"/>
    <w:tmpl w:val="1BD65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9362D92"/>
    <w:multiLevelType w:val="hybridMultilevel"/>
    <w:tmpl w:val="CECA95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2E147F70"/>
    <w:multiLevelType w:val="hybridMultilevel"/>
    <w:tmpl w:val="8ADC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07AA3"/>
    <w:multiLevelType w:val="hybridMultilevel"/>
    <w:tmpl w:val="171E595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32A52E71"/>
    <w:multiLevelType w:val="hybridMultilevel"/>
    <w:tmpl w:val="D8B4FA7A"/>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5" w15:restartNumberingAfterBreak="0">
    <w:nsid w:val="358E423E"/>
    <w:multiLevelType w:val="hybridMultilevel"/>
    <w:tmpl w:val="FD5AF4A4"/>
    <w:lvl w:ilvl="0" w:tplc="04090001">
      <w:start w:val="1"/>
      <w:numFmt w:val="bullet"/>
      <w:lvlText w:val=""/>
      <w:lvlJc w:val="left"/>
      <w:pPr>
        <w:tabs>
          <w:tab w:val="num" w:pos="990"/>
        </w:tabs>
        <w:ind w:left="990" w:hanging="360"/>
      </w:pPr>
      <w:rPr>
        <w:rFonts w:ascii="Symbol" w:hAnsi="Symbol" w:hint="default"/>
      </w:rPr>
    </w:lvl>
    <w:lvl w:ilvl="1" w:tplc="0409000F">
      <w:start w:val="1"/>
      <w:numFmt w:val="decimal"/>
      <w:lvlText w:val="%2."/>
      <w:lvlJc w:val="left"/>
      <w:pPr>
        <w:tabs>
          <w:tab w:val="num" w:pos="1260"/>
        </w:tabs>
        <w:ind w:left="1260" w:hanging="360"/>
      </w:pPr>
      <w:rPr>
        <w:rFonts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FF840F72">
      <w:start w:val="1"/>
      <w:numFmt w:val="upperLetter"/>
      <w:lvlText w:val="%5."/>
      <w:lvlJc w:val="left"/>
      <w:pPr>
        <w:ind w:left="360" w:hanging="360"/>
      </w:pPr>
      <w:rPr>
        <w:rFonts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6" w15:restartNumberingAfterBreak="0">
    <w:nsid w:val="368E3052"/>
    <w:multiLevelType w:val="hybridMultilevel"/>
    <w:tmpl w:val="D5385DE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7" w15:restartNumberingAfterBreak="0">
    <w:nsid w:val="38276B55"/>
    <w:multiLevelType w:val="hybridMultilevel"/>
    <w:tmpl w:val="DB444BA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3B100983"/>
    <w:multiLevelType w:val="hybridMultilevel"/>
    <w:tmpl w:val="20E43F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CA84BF3"/>
    <w:multiLevelType w:val="hybridMultilevel"/>
    <w:tmpl w:val="BDD64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5775D"/>
    <w:multiLevelType w:val="hybridMultilevel"/>
    <w:tmpl w:val="08227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1B1F22"/>
    <w:multiLevelType w:val="hybridMultilevel"/>
    <w:tmpl w:val="1F546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3B69EF"/>
    <w:multiLevelType w:val="hybridMultilevel"/>
    <w:tmpl w:val="AA3E8264"/>
    <w:lvl w:ilvl="0" w:tplc="D86A0B3E">
      <w:start w:val="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95872D0"/>
    <w:multiLevelType w:val="hybridMultilevel"/>
    <w:tmpl w:val="E2B023E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FEC5C91"/>
    <w:multiLevelType w:val="hybridMultilevel"/>
    <w:tmpl w:val="01D46E6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5274694F"/>
    <w:multiLevelType w:val="hybridMultilevel"/>
    <w:tmpl w:val="A1E4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1010F"/>
    <w:multiLevelType w:val="hybridMultilevel"/>
    <w:tmpl w:val="95F6A4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3B757AA"/>
    <w:multiLevelType w:val="hybridMultilevel"/>
    <w:tmpl w:val="DD36E7C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7F943F9"/>
    <w:multiLevelType w:val="hybridMultilevel"/>
    <w:tmpl w:val="D654E0B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8A73D0A"/>
    <w:multiLevelType w:val="hybridMultilevel"/>
    <w:tmpl w:val="B082ED18"/>
    <w:lvl w:ilvl="0" w:tplc="04090001">
      <w:start w:val="1"/>
      <w:numFmt w:val="bullet"/>
      <w:lvlText w:val=""/>
      <w:lvlJc w:val="left"/>
      <w:pPr>
        <w:ind w:left="162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B565F7"/>
    <w:multiLevelType w:val="hybridMultilevel"/>
    <w:tmpl w:val="DF5434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5EDD1435"/>
    <w:multiLevelType w:val="hybridMultilevel"/>
    <w:tmpl w:val="F87E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227B0"/>
    <w:multiLevelType w:val="hybridMultilevel"/>
    <w:tmpl w:val="E29C2EA8"/>
    <w:lvl w:ilvl="0" w:tplc="04090019">
      <w:start w:val="1"/>
      <w:numFmt w:val="lowerLetter"/>
      <w:lvlText w:val="%1."/>
      <w:lvlJc w:val="left"/>
      <w:pPr>
        <w:tabs>
          <w:tab w:val="num" w:pos="720"/>
        </w:tabs>
        <w:ind w:left="720" w:hanging="360"/>
      </w:pPr>
    </w:lvl>
    <w:lvl w:ilvl="1" w:tplc="A8962BA2">
      <w:start w:val="1"/>
      <w:numFmt w:val="decimal"/>
      <w:lvlText w:val="%2."/>
      <w:lvlJc w:val="left"/>
      <w:pPr>
        <w:tabs>
          <w:tab w:val="num" w:pos="1170"/>
        </w:tabs>
        <w:ind w:left="117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370C2BB8">
      <w:start w:val="2"/>
      <w:numFmt w:val="upperLetter"/>
      <w:lvlText w:val="%4."/>
      <w:lvlJc w:val="left"/>
      <w:pPr>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F3577A"/>
    <w:multiLevelType w:val="hybridMultilevel"/>
    <w:tmpl w:val="772667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6F47E62"/>
    <w:multiLevelType w:val="multilevel"/>
    <w:tmpl w:val="8760FF30"/>
    <w:lvl w:ilvl="0">
      <w:start w:val="1"/>
      <w:numFmt w:val="decimal"/>
      <w:lvlText w:val="%1."/>
      <w:lvlJc w:val="left"/>
      <w:pPr>
        <w:ind w:left="11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17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E804A3"/>
    <w:multiLevelType w:val="hybridMultilevel"/>
    <w:tmpl w:val="3E189566"/>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36" w15:restartNumberingAfterBreak="0">
    <w:nsid w:val="683F0CC8"/>
    <w:multiLevelType w:val="hybridMultilevel"/>
    <w:tmpl w:val="08C8635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6BC64BB3"/>
    <w:multiLevelType w:val="hybridMultilevel"/>
    <w:tmpl w:val="B86A52F4"/>
    <w:lvl w:ilvl="0" w:tplc="04090001">
      <w:start w:val="1"/>
      <w:numFmt w:val="bullet"/>
      <w:lvlText w:val=""/>
      <w:lvlJc w:val="left"/>
      <w:pPr>
        <w:ind w:left="1620" w:hanging="360"/>
      </w:pPr>
      <w:rPr>
        <w:rFonts w:ascii="Symbol" w:hAnsi="Symbol"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6CFA0A27"/>
    <w:multiLevelType w:val="hybridMultilevel"/>
    <w:tmpl w:val="6DF6F234"/>
    <w:lvl w:ilvl="0" w:tplc="04090001">
      <w:start w:val="1"/>
      <w:numFmt w:val="bullet"/>
      <w:lvlText w:val=""/>
      <w:lvlJc w:val="left"/>
      <w:pPr>
        <w:ind w:left="1739" w:hanging="360"/>
      </w:pPr>
      <w:rPr>
        <w:rFonts w:ascii="Symbol" w:hAnsi="Symbol" w:hint="default"/>
      </w:rPr>
    </w:lvl>
    <w:lvl w:ilvl="1" w:tplc="04090003" w:tentative="1">
      <w:start w:val="1"/>
      <w:numFmt w:val="bullet"/>
      <w:lvlText w:val="o"/>
      <w:lvlJc w:val="left"/>
      <w:pPr>
        <w:ind w:left="2459" w:hanging="360"/>
      </w:pPr>
      <w:rPr>
        <w:rFonts w:ascii="Courier New" w:hAnsi="Courier New" w:cs="Courier New" w:hint="default"/>
      </w:rPr>
    </w:lvl>
    <w:lvl w:ilvl="2" w:tplc="04090005" w:tentative="1">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39" w15:restartNumberingAfterBreak="0">
    <w:nsid w:val="701E752B"/>
    <w:multiLevelType w:val="hybridMultilevel"/>
    <w:tmpl w:val="A044ED4C"/>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0" w15:restartNumberingAfterBreak="0">
    <w:nsid w:val="7043117F"/>
    <w:multiLevelType w:val="hybridMultilevel"/>
    <w:tmpl w:val="DBB2F90A"/>
    <w:lvl w:ilvl="0" w:tplc="04090001">
      <w:start w:val="1"/>
      <w:numFmt w:val="bullet"/>
      <w:lvlText w:val=""/>
      <w:lvlJc w:val="left"/>
      <w:pPr>
        <w:ind w:left="1620" w:hanging="360"/>
      </w:pPr>
      <w:rPr>
        <w:rFonts w:ascii="Symbol" w:hAnsi="Symbol"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70A82E78"/>
    <w:multiLevelType w:val="hybridMultilevel"/>
    <w:tmpl w:val="D1424F64"/>
    <w:lvl w:ilvl="0" w:tplc="41B054E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D0312C"/>
    <w:multiLevelType w:val="hybridMultilevel"/>
    <w:tmpl w:val="928A2250"/>
    <w:lvl w:ilvl="0" w:tplc="04090015">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1E5388C"/>
    <w:multiLevelType w:val="hybridMultilevel"/>
    <w:tmpl w:val="40BA71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35424F6"/>
    <w:multiLevelType w:val="hybridMultilevel"/>
    <w:tmpl w:val="407C34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B6498"/>
    <w:multiLevelType w:val="hybridMultilevel"/>
    <w:tmpl w:val="EE32802A"/>
    <w:lvl w:ilvl="0" w:tplc="04090005">
      <w:start w:val="1"/>
      <w:numFmt w:val="bullet"/>
      <w:lvlText w:val=""/>
      <w:lvlJc w:val="left"/>
      <w:pPr>
        <w:tabs>
          <w:tab w:val="num" w:pos="2250"/>
        </w:tabs>
        <w:ind w:left="2250" w:hanging="360"/>
      </w:pPr>
      <w:rPr>
        <w:rFonts w:ascii="Wingdings" w:hAnsi="Wingdings"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46" w15:restartNumberingAfterBreak="0">
    <w:nsid w:val="779B3B1C"/>
    <w:multiLevelType w:val="hybridMultilevel"/>
    <w:tmpl w:val="D13EBFE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7" w15:restartNumberingAfterBreak="0">
    <w:nsid w:val="7A073672"/>
    <w:multiLevelType w:val="hybridMultilevel"/>
    <w:tmpl w:val="DC9E39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8" w15:restartNumberingAfterBreak="0">
    <w:nsid w:val="7A63686B"/>
    <w:multiLevelType w:val="hybridMultilevel"/>
    <w:tmpl w:val="3C063B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7CB908B7"/>
    <w:multiLevelType w:val="hybridMultilevel"/>
    <w:tmpl w:val="26ACE6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F361EBA"/>
    <w:multiLevelType w:val="hybridMultilevel"/>
    <w:tmpl w:val="0B88DBAA"/>
    <w:lvl w:ilvl="0" w:tplc="C22CA436">
      <w:start w:val="1"/>
      <w:numFmt w:val="decimal"/>
      <w:lvlText w:val="%1."/>
      <w:lvlJc w:val="left"/>
      <w:pPr>
        <w:tabs>
          <w:tab w:val="num" w:pos="990"/>
        </w:tabs>
        <w:ind w:left="990" w:hanging="360"/>
      </w:pPr>
      <w:rPr>
        <w:b w:val="0"/>
        <w:i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2"/>
  </w:num>
  <w:num w:numId="2">
    <w:abstractNumId w:val="20"/>
  </w:num>
  <w:num w:numId="3">
    <w:abstractNumId w:val="18"/>
  </w:num>
  <w:num w:numId="4">
    <w:abstractNumId w:val="6"/>
  </w:num>
  <w:num w:numId="5">
    <w:abstractNumId w:val="36"/>
  </w:num>
  <w:num w:numId="6">
    <w:abstractNumId w:val="40"/>
  </w:num>
  <w:num w:numId="7">
    <w:abstractNumId w:val="26"/>
  </w:num>
  <w:num w:numId="8">
    <w:abstractNumId w:val="39"/>
  </w:num>
  <w:num w:numId="9">
    <w:abstractNumId w:val="29"/>
  </w:num>
  <w:num w:numId="10">
    <w:abstractNumId w:val="37"/>
  </w:num>
  <w:num w:numId="11">
    <w:abstractNumId w:val="1"/>
  </w:num>
  <w:num w:numId="12">
    <w:abstractNumId w:val="22"/>
  </w:num>
  <w:num w:numId="13">
    <w:abstractNumId w:val="3"/>
  </w:num>
  <w:num w:numId="14">
    <w:abstractNumId w:val="33"/>
  </w:num>
  <w:num w:numId="15">
    <w:abstractNumId w:val="28"/>
  </w:num>
  <w:num w:numId="16">
    <w:abstractNumId w:val="5"/>
  </w:num>
  <w:num w:numId="17">
    <w:abstractNumId w:val="21"/>
  </w:num>
  <w:num w:numId="18">
    <w:abstractNumId w:val="15"/>
  </w:num>
  <w:num w:numId="19">
    <w:abstractNumId w:val="4"/>
  </w:num>
  <w:num w:numId="20">
    <w:abstractNumId w:val="46"/>
  </w:num>
  <w:num w:numId="21">
    <w:abstractNumId w:val="11"/>
  </w:num>
  <w:num w:numId="22">
    <w:abstractNumId w:val="23"/>
  </w:num>
  <w:num w:numId="23">
    <w:abstractNumId w:val="25"/>
  </w:num>
  <w:num w:numId="24">
    <w:abstractNumId w:val="8"/>
  </w:num>
  <w:num w:numId="25">
    <w:abstractNumId w:val="10"/>
  </w:num>
  <w:num w:numId="26">
    <w:abstractNumId w:val="42"/>
  </w:num>
  <w:num w:numId="27">
    <w:abstractNumId w:val="49"/>
  </w:num>
  <w:num w:numId="28">
    <w:abstractNumId w:val="7"/>
  </w:num>
  <w:num w:numId="29">
    <w:abstractNumId w:val="16"/>
  </w:num>
  <w:num w:numId="30">
    <w:abstractNumId w:val="24"/>
  </w:num>
  <w:num w:numId="31">
    <w:abstractNumId w:val="31"/>
  </w:num>
  <w:num w:numId="32">
    <w:abstractNumId w:val="17"/>
  </w:num>
  <w:num w:numId="33">
    <w:abstractNumId w:val="27"/>
  </w:num>
  <w:num w:numId="34">
    <w:abstractNumId w:val="19"/>
  </w:num>
  <w:num w:numId="35">
    <w:abstractNumId w:val="44"/>
  </w:num>
  <w:num w:numId="36">
    <w:abstractNumId w:val="13"/>
  </w:num>
  <w:num w:numId="37">
    <w:abstractNumId w:val="47"/>
  </w:num>
  <w:num w:numId="38">
    <w:abstractNumId w:val="30"/>
  </w:num>
  <w:num w:numId="39">
    <w:abstractNumId w:val="0"/>
  </w:num>
  <w:num w:numId="40">
    <w:abstractNumId w:val="41"/>
  </w:num>
  <w:num w:numId="41">
    <w:abstractNumId w:val="32"/>
  </w:num>
  <w:num w:numId="42">
    <w:abstractNumId w:val="14"/>
  </w:num>
  <w:num w:numId="43">
    <w:abstractNumId w:val="43"/>
  </w:num>
  <w:num w:numId="44">
    <w:abstractNumId w:val="48"/>
  </w:num>
  <w:num w:numId="45">
    <w:abstractNumId w:val="9"/>
  </w:num>
  <w:num w:numId="46">
    <w:abstractNumId w:val="50"/>
  </w:num>
  <w:num w:numId="47">
    <w:abstractNumId w:val="35"/>
  </w:num>
  <w:num w:numId="48">
    <w:abstractNumId w:val="38"/>
  </w:num>
  <w:num w:numId="49">
    <w:abstractNumId w:val="2"/>
  </w:num>
  <w:num w:numId="50">
    <w:abstractNumId w:val="45"/>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17"/>
    <w:rsid w:val="00070417"/>
    <w:rsid w:val="003A23F7"/>
    <w:rsid w:val="009A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F477"/>
  <w15:chartTrackingRefBased/>
  <w15:docId w15:val="{7BE99A88-F04B-4E78-8060-E5A8EF16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s/ref=rdr_ext_aut?_encoding=UTF8&amp;index=books&amp;field-author=Thomas%20D.%20Kennedy" TargetMode="External"/><Relationship Id="rId5" Type="http://schemas.openxmlformats.org/officeDocument/2006/relationships/hyperlink" Target="http://www.amazon.com/s/ref=rdr_ext_aut?_encoding=UTF8&amp;index=books&amp;field-author=W.%20(William)%20Alex%20Edmon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Shafiq</dc:creator>
  <cp:keywords/>
  <dc:description/>
  <cp:lastModifiedBy>Faiza Shafiq</cp:lastModifiedBy>
  <cp:revision>1</cp:revision>
  <dcterms:created xsi:type="dcterms:W3CDTF">2021-01-31T15:46:00Z</dcterms:created>
  <dcterms:modified xsi:type="dcterms:W3CDTF">2021-01-31T16:02:00Z</dcterms:modified>
</cp:coreProperties>
</file>